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E8" w:rsidRPr="003E7D7B" w:rsidRDefault="00E41AE8" w:rsidP="00E41AE8"/>
    <w:p w:rsidR="00E41AE8" w:rsidRPr="003E7D7B" w:rsidRDefault="00741B2F" w:rsidP="00E41AE8">
      <w:r>
        <w:rPr>
          <w:noProof/>
        </w:rPr>
        <w:pict>
          <v:roundrect id="_x0000_s1026" alt="Prostokąt z zaokrąglonymi narożnikami: INSTRUKCJA OBSŁUGI I UŻYTKOWANIA" style="position:absolute;left:0;text-align:left;margin-left:9pt;margin-top:9pt;width:381pt;height:21pt;z-index:251655680;mso-wrap-edited:f" arcsize="10923f" wrapcoords="47 0 -47 1543 -47 17743 0 21600 95 21600 21505 21600 21600 21600 21647 17743 21647 1543 21553 0 47 0" fillcolor="black">
            <v:textbox style="mso-next-textbox:#_x0000_s1026" inset=".5mm,.3mm,.5mm,.3mm">
              <w:txbxContent>
                <w:p w:rsidR="007A663A" w:rsidRPr="00E505C1" w:rsidRDefault="007A663A" w:rsidP="00C47FDF">
                  <w:pPr>
                    <w:pStyle w:val="Nagwek7"/>
                    <w:rPr>
                      <w:sz w:val="30"/>
                      <w:szCs w:val="30"/>
                    </w:rPr>
                  </w:pPr>
                  <w:r w:rsidRPr="00E505C1">
                    <w:rPr>
                      <w:sz w:val="30"/>
                      <w:szCs w:val="30"/>
                      <w:lang w:val="ru-RU"/>
                    </w:rPr>
                    <w:t>РУКОВОДСТВО ПО ОБСЛУЖИВАНИЮ</w:t>
                  </w:r>
                </w:p>
                <w:p w:rsidR="007A663A" w:rsidRDefault="007A663A" w:rsidP="00E41AE8">
                  <w:pPr>
                    <w:jc w:val="center"/>
                  </w:pPr>
                </w:p>
              </w:txbxContent>
            </v:textbox>
          </v:roundrect>
        </w:pict>
      </w:r>
    </w:p>
    <w:p w:rsidR="00E41AE8" w:rsidRPr="003E7D7B" w:rsidRDefault="00E41AE8" w:rsidP="00E41AE8"/>
    <w:p w:rsidR="00E41AE8" w:rsidRPr="003E7D7B" w:rsidRDefault="00E41AE8" w:rsidP="00E41AE8"/>
    <w:p w:rsidR="00E41AE8" w:rsidRPr="003E7D7B" w:rsidRDefault="00E41AE8" w:rsidP="00E41AE8">
      <w:pPr>
        <w:pStyle w:val="Tekstpodstawowy2"/>
      </w:pPr>
    </w:p>
    <w:p w:rsidR="00E41AE8" w:rsidRPr="00FA5DCE" w:rsidRDefault="00E41AE8" w:rsidP="00E41AE8">
      <w:pPr>
        <w:pStyle w:val="Tekstpodstawowy2"/>
        <w:jc w:val="center"/>
        <w:rPr>
          <w:sz w:val="30"/>
          <w:szCs w:val="30"/>
          <w:lang w:val="ru-RU"/>
        </w:rPr>
      </w:pPr>
      <w:r w:rsidRPr="000854FE">
        <w:rPr>
          <w:sz w:val="30"/>
          <w:szCs w:val="30"/>
          <w:lang w:val="ru-RU"/>
        </w:rPr>
        <w:t>КУХОНН</w:t>
      </w:r>
      <w:r w:rsidR="00FA5DCE">
        <w:rPr>
          <w:sz w:val="30"/>
          <w:szCs w:val="30"/>
          <w:lang w:val="ru-RU"/>
        </w:rPr>
        <w:t>АЯ</w:t>
      </w:r>
    </w:p>
    <w:p w:rsidR="00E41AE8" w:rsidRPr="00510DD1" w:rsidRDefault="00FA5DCE" w:rsidP="00510DD1">
      <w:pPr>
        <w:pStyle w:val="Tekstpodstawowy2"/>
        <w:jc w:val="center"/>
        <w:rPr>
          <w:sz w:val="30"/>
          <w:szCs w:val="30"/>
        </w:rPr>
      </w:pPr>
      <w:r w:rsidRPr="000854FE">
        <w:rPr>
          <w:sz w:val="30"/>
          <w:szCs w:val="30"/>
          <w:lang w:val="ru-RU"/>
        </w:rPr>
        <w:t>ВЫТЯЖ</w:t>
      </w:r>
      <w:r>
        <w:rPr>
          <w:sz w:val="30"/>
          <w:szCs w:val="30"/>
          <w:lang w:val="ru-RU"/>
        </w:rPr>
        <w:t>КА</w:t>
      </w:r>
    </w:p>
    <w:p w:rsidR="009E6681" w:rsidRDefault="00510DD1" w:rsidP="00CE5C67">
      <w:pPr>
        <w:keepNext/>
        <w:jc w:val="center"/>
      </w:pPr>
      <w:r w:rsidRPr="00510DD1">
        <w:drawing>
          <wp:inline distT="0" distB="0" distL="0" distR="0">
            <wp:extent cx="2867660" cy="753745"/>
            <wp:effectExtent l="1905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660" cy="753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681" w:rsidRDefault="009E6681" w:rsidP="00CE5C67">
      <w:pPr>
        <w:keepNext/>
        <w:jc w:val="center"/>
      </w:pPr>
    </w:p>
    <w:p w:rsidR="009E6681" w:rsidRDefault="009E6681" w:rsidP="00CE5C67">
      <w:pPr>
        <w:keepNext/>
        <w:jc w:val="center"/>
      </w:pPr>
    </w:p>
    <w:p w:rsidR="009E6681" w:rsidRDefault="007A663A" w:rsidP="00CE5C67">
      <w:pPr>
        <w:keepNext/>
        <w:jc w:val="center"/>
      </w:pPr>
      <w:r>
        <w:rPr>
          <w:noProof/>
        </w:rPr>
        <w:drawing>
          <wp:inline distT="0" distB="0" distL="0" distR="0">
            <wp:extent cx="3149960" cy="2322371"/>
            <wp:effectExtent l="19050" t="0" r="0" b="0"/>
            <wp:docPr id="37" name="Obraz 23" descr="SL nowy0 F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L nowy0 F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778" cy="23222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AE8" w:rsidRDefault="002F0163" w:rsidP="00CE5C67">
      <w:pPr>
        <w:keepNext/>
        <w:jc w:val="center"/>
        <w:rPr>
          <w:b/>
          <w:sz w:val="30"/>
          <w:szCs w:val="30"/>
          <w:lang w:val="en-US"/>
        </w:rPr>
      </w:pPr>
      <w:r w:rsidRPr="000854FE">
        <w:rPr>
          <w:lang w:val="ru-RU"/>
        </w:rPr>
        <w:br w:type="textWrapping" w:clear="all"/>
      </w:r>
      <w:r w:rsidR="00E41AE8" w:rsidRPr="00C47FDF">
        <w:rPr>
          <w:i/>
          <w:sz w:val="30"/>
          <w:szCs w:val="30"/>
          <w:lang w:val="ru-RU"/>
        </w:rPr>
        <w:t>ТИП</w:t>
      </w:r>
      <w:r w:rsidR="00E41AE8" w:rsidRPr="00AE4C4C">
        <w:rPr>
          <w:i/>
          <w:sz w:val="30"/>
          <w:szCs w:val="30"/>
          <w:lang w:val="ru-RU"/>
        </w:rPr>
        <w:t>:</w:t>
      </w:r>
      <w:r w:rsidR="00E41AE8" w:rsidRPr="00AE4C4C">
        <w:rPr>
          <w:sz w:val="30"/>
          <w:szCs w:val="30"/>
          <w:lang w:val="ru-RU"/>
        </w:rPr>
        <w:t xml:space="preserve"> </w:t>
      </w:r>
      <w:r w:rsidR="00510DD1">
        <w:rPr>
          <w:b/>
          <w:sz w:val="30"/>
          <w:szCs w:val="30"/>
          <w:lang w:val="en-US"/>
        </w:rPr>
        <w:t>VS LIGHT</w:t>
      </w:r>
    </w:p>
    <w:p w:rsidR="00DE48FB" w:rsidRDefault="00DE48FB" w:rsidP="00CE5C67">
      <w:pPr>
        <w:keepNext/>
        <w:jc w:val="center"/>
        <w:rPr>
          <w:b/>
          <w:sz w:val="30"/>
          <w:szCs w:val="30"/>
          <w:lang w:val="en-US"/>
        </w:rPr>
      </w:pPr>
    </w:p>
    <w:p w:rsidR="00DE48FB" w:rsidRPr="00DE48FB" w:rsidRDefault="00DE48FB" w:rsidP="00CE5C67">
      <w:pPr>
        <w:keepNext/>
        <w:jc w:val="center"/>
        <w:rPr>
          <w:b/>
          <w:sz w:val="30"/>
          <w:szCs w:val="30"/>
          <w:lang w:val="en-US"/>
        </w:rPr>
      </w:pPr>
    </w:p>
    <w:p w:rsidR="00510DD1" w:rsidRDefault="00510DD1" w:rsidP="00510DD1">
      <w:pPr>
        <w:rPr>
          <w:b/>
          <w:lang w:val="ru-RU"/>
        </w:rPr>
      </w:pPr>
      <w:r w:rsidRPr="00226980">
        <w:rPr>
          <w:rFonts w:ascii="Arial" w:hAnsi="Arial" w:cs="Arial"/>
          <w:b/>
          <w:bCs/>
          <w:lang w:val="ru-RU"/>
        </w:rPr>
        <w:t xml:space="preserve">Общество с ограниченной ответственностью </w:t>
      </w:r>
      <w:r w:rsidRPr="0057439E">
        <w:rPr>
          <w:rFonts w:ascii="Arial" w:hAnsi="Arial" w:cs="Arial"/>
          <w:b/>
          <w:bCs/>
          <w:lang w:val="ru-RU"/>
        </w:rPr>
        <w:t>«ВАДАН Лтд»</w:t>
      </w:r>
    </w:p>
    <w:tbl>
      <w:tblPr>
        <w:tblW w:w="6383" w:type="dxa"/>
        <w:tblInd w:w="-15" w:type="dxa"/>
        <w:tblCellMar>
          <w:left w:w="0" w:type="dxa"/>
          <w:right w:w="0" w:type="dxa"/>
        </w:tblCellMar>
        <w:tblLook w:val="00A0"/>
      </w:tblPr>
      <w:tblGrid>
        <w:gridCol w:w="5704"/>
        <w:gridCol w:w="679"/>
      </w:tblGrid>
      <w:tr w:rsidR="00510DD1" w:rsidTr="00447F18">
        <w:trPr>
          <w:trHeight w:val="255"/>
        </w:trPr>
        <w:tc>
          <w:tcPr>
            <w:tcW w:w="6383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DD1" w:rsidRDefault="00510DD1" w:rsidP="00447F1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Юридический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адрес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: 125424, г. </w:t>
            </w:r>
            <w:proofErr w:type="spellStart"/>
            <w:r>
              <w:rPr>
                <w:rFonts w:ascii="Arial" w:hAnsi="Arial" w:cs="Arial"/>
                <w:b/>
                <w:bCs/>
              </w:rPr>
              <w:t>Москва</w:t>
            </w:r>
            <w:proofErr w:type="spellEnd"/>
            <w:r>
              <w:rPr>
                <w:rFonts w:ascii="Arial" w:hAnsi="Arial" w:cs="Arial"/>
                <w:b/>
                <w:bCs/>
              </w:rPr>
              <w:t>,</w:t>
            </w:r>
          </w:p>
        </w:tc>
      </w:tr>
      <w:tr w:rsidR="00510DD1" w:rsidTr="00447F18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DD1" w:rsidRDefault="00510DD1" w:rsidP="00447F1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Волоколамское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шоссе</w:t>
            </w:r>
            <w:proofErr w:type="spellEnd"/>
            <w:r>
              <w:rPr>
                <w:rFonts w:ascii="Arial" w:hAnsi="Arial" w:cs="Arial"/>
                <w:b/>
                <w:bCs/>
              </w:rPr>
              <w:t>, д.73</w:t>
            </w:r>
          </w:p>
        </w:tc>
      </w:tr>
      <w:tr w:rsidR="00510DD1" w:rsidTr="00447F18">
        <w:trPr>
          <w:gridAfter w:val="1"/>
          <w:wAfter w:w="679" w:type="dxa"/>
          <w:trHeight w:val="255"/>
        </w:trPr>
        <w:tc>
          <w:tcPr>
            <w:tcW w:w="57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0DD1" w:rsidRDefault="00510DD1" w:rsidP="00447F18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ИНН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</w:rPr>
              <w:t>КПП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: 7733740200/773301001</w:t>
            </w:r>
          </w:p>
        </w:tc>
      </w:tr>
    </w:tbl>
    <w:p w:rsidR="00DE48FB" w:rsidRDefault="00DE48FB">
      <w:pPr>
        <w:widowControl/>
        <w:adjustRightInd/>
        <w:spacing w:line="240" w:lineRule="auto"/>
        <w:jc w:val="left"/>
        <w:textAlignment w:val="auto"/>
        <w:rPr>
          <w:b/>
          <w:lang w:val="en-US"/>
        </w:rPr>
      </w:pPr>
      <w:r>
        <w:rPr>
          <w:b/>
          <w:lang w:val="en-US"/>
        </w:rPr>
        <w:br w:type="page"/>
      </w:r>
    </w:p>
    <w:p w:rsidR="00510DD1" w:rsidRPr="00BF35B2" w:rsidRDefault="00510DD1" w:rsidP="00510DD1">
      <w:pPr>
        <w:spacing w:line="240" w:lineRule="auto"/>
        <w:rPr>
          <w:b/>
          <w:i/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lastRenderedPageBreak/>
        <w:t xml:space="preserve">          </w:t>
      </w:r>
      <w:r w:rsidRPr="005027E1">
        <w:rPr>
          <w:b/>
          <w:i/>
          <w:sz w:val="18"/>
          <w:szCs w:val="18"/>
          <w:lang w:val="ru-RU"/>
        </w:rPr>
        <w:t>Уважаемые Господа</w:t>
      </w:r>
      <w:r>
        <w:rPr>
          <w:noProof/>
        </w:rPr>
        <w:drawing>
          <wp:anchor distT="0" distB="0" distL="114300" distR="114300" simplePos="0" relativeHeight="25171814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334135" cy="321945"/>
            <wp:effectExtent l="19050" t="0" r="0" b="0"/>
            <wp:wrapSquare wrapText="bothSides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321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0DD1" w:rsidRPr="00CE5C67" w:rsidRDefault="00510DD1" w:rsidP="00510DD1">
      <w:pPr>
        <w:spacing w:line="240" w:lineRule="auto"/>
        <w:rPr>
          <w:b/>
          <w:i/>
          <w:sz w:val="18"/>
          <w:szCs w:val="18"/>
          <w:lang w:val="ru-RU"/>
        </w:rPr>
      </w:pPr>
      <w:r w:rsidRPr="005027E1">
        <w:rPr>
          <w:bCs/>
          <w:i/>
          <w:sz w:val="18"/>
          <w:szCs w:val="18"/>
          <w:lang w:val="ru-RU"/>
        </w:rPr>
        <w:t>Вы являетесь пользователем вытяжного устройства: „</w:t>
      </w:r>
      <w:r w:rsidRPr="00EA4A01">
        <w:rPr>
          <w:b/>
          <w:sz w:val="36"/>
          <w:szCs w:val="36"/>
          <w:lang w:val="ru-RU"/>
        </w:rPr>
        <w:t xml:space="preserve"> </w:t>
      </w:r>
      <w:r>
        <w:rPr>
          <w:b/>
        </w:rPr>
        <w:t>VS</w:t>
      </w:r>
      <w:r w:rsidRPr="00510DD1">
        <w:rPr>
          <w:b/>
          <w:lang w:val="ru-RU"/>
        </w:rPr>
        <w:t xml:space="preserve"> </w:t>
      </w:r>
      <w:r>
        <w:rPr>
          <w:b/>
        </w:rPr>
        <w:t>LIGHT</w:t>
      </w:r>
      <w:r w:rsidRPr="005027E1">
        <w:rPr>
          <w:bCs/>
          <w:i/>
          <w:sz w:val="18"/>
          <w:szCs w:val="18"/>
          <w:lang w:val="ru-RU"/>
        </w:rPr>
        <w:t>”</w:t>
      </w:r>
      <w:r w:rsidRPr="005027E1">
        <w:rPr>
          <w:i/>
          <w:sz w:val="18"/>
          <w:szCs w:val="18"/>
          <w:lang w:val="ru-RU"/>
        </w:rPr>
        <w:t>.</w:t>
      </w:r>
    </w:p>
    <w:p w:rsidR="00510DD1" w:rsidRPr="005027E1" w:rsidRDefault="00510DD1" w:rsidP="00510DD1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Это вытяжное устройство спроектировано и изготовлено с идеей выполнить Ваши ожидания и наверно будет оно составлять часть современно оборудованной кухни</w:t>
      </w:r>
      <w:r w:rsidRPr="005027E1">
        <w:rPr>
          <w:sz w:val="18"/>
          <w:szCs w:val="18"/>
          <w:lang w:val="fr-FR"/>
        </w:rPr>
        <w:t xml:space="preserve">. </w:t>
      </w:r>
      <w:r w:rsidRPr="005027E1">
        <w:rPr>
          <w:sz w:val="18"/>
          <w:szCs w:val="18"/>
          <w:lang w:val="ru-RU"/>
        </w:rPr>
        <w:t>Примененные в нем современные технические решения и использование новейшей технологии производства, гарантируют его высокую функциональность и эстетику.</w:t>
      </w:r>
    </w:p>
    <w:p w:rsidR="00510DD1" w:rsidRPr="005027E1" w:rsidRDefault="00510DD1" w:rsidP="00510DD1">
      <w:pPr>
        <w:pStyle w:val="Tekstblokowy"/>
        <w:spacing w:line="240" w:lineRule="auto"/>
        <w:ind w:left="0" w:right="29" w:firstLine="0"/>
        <w:rPr>
          <w:sz w:val="18"/>
          <w:szCs w:val="18"/>
          <w:lang w:val="fr-FR"/>
        </w:rPr>
      </w:pPr>
      <w:r w:rsidRPr="005027E1">
        <w:rPr>
          <w:sz w:val="18"/>
          <w:szCs w:val="18"/>
          <w:lang w:val="ru-RU"/>
        </w:rPr>
        <w:t>Перед монтажом, просим тщательно ознакомиться с содержанием настоящего руководства во избежание неправильной установки и обслуживания вытяжного устройства</w:t>
      </w:r>
      <w:r w:rsidRPr="005027E1">
        <w:rPr>
          <w:sz w:val="18"/>
          <w:szCs w:val="18"/>
          <w:lang w:val="fr-FR"/>
        </w:rPr>
        <w:t>.</w:t>
      </w:r>
    </w:p>
    <w:p w:rsidR="00510DD1" w:rsidRPr="005027E1" w:rsidRDefault="00510DD1" w:rsidP="00510DD1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Мы желаем Вам удовлетворения и удовольствия по поводу выбора нашей фирмы.</w:t>
      </w:r>
    </w:p>
    <w:p w:rsidR="00510DD1" w:rsidRPr="005027E1" w:rsidRDefault="00510DD1" w:rsidP="00510DD1">
      <w:pPr>
        <w:pStyle w:val="Tekstblokowy"/>
        <w:spacing w:line="240" w:lineRule="auto"/>
        <w:ind w:left="0" w:right="29" w:firstLine="0"/>
        <w:rPr>
          <w:sz w:val="18"/>
          <w:szCs w:val="18"/>
          <w:lang w:val="ru-RU"/>
        </w:rPr>
      </w:pPr>
    </w:p>
    <w:p w:rsidR="00510DD1" w:rsidRPr="005027E1" w:rsidRDefault="00510DD1" w:rsidP="00510DD1">
      <w:pPr>
        <w:pStyle w:val="Tekstblokowy"/>
        <w:spacing w:line="240" w:lineRule="auto"/>
        <w:ind w:left="0" w:right="29" w:firstLine="708"/>
        <w:rPr>
          <w:i w:val="0"/>
          <w:sz w:val="18"/>
          <w:szCs w:val="18"/>
          <w:lang w:val="ru-RU"/>
        </w:rPr>
      </w:pPr>
      <w:r w:rsidRPr="005027E1">
        <w:rPr>
          <w:i w:val="0"/>
          <w:sz w:val="18"/>
          <w:szCs w:val="18"/>
          <w:lang w:val="ru-RU"/>
        </w:rPr>
        <w:t>Вытяжное устройство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bCs/>
          <w:i w:val="0"/>
          <w:sz w:val="18"/>
          <w:szCs w:val="18"/>
          <w:lang w:val="ru-RU"/>
        </w:rPr>
        <w:t>„</w:t>
      </w:r>
      <w:r w:rsidRPr="00EA4A01">
        <w:rPr>
          <w:b/>
          <w:sz w:val="36"/>
          <w:szCs w:val="36"/>
          <w:lang w:val="ru-RU"/>
        </w:rPr>
        <w:t xml:space="preserve"> </w:t>
      </w:r>
      <w:r>
        <w:rPr>
          <w:b/>
          <w:sz w:val="22"/>
          <w:szCs w:val="22"/>
        </w:rPr>
        <w:t>VS</w:t>
      </w:r>
      <w:r w:rsidRPr="00510DD1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</w:rPr>
        <w:t>LIGHT</w:t>
      </w:r>
      <w:r w:rsidRPr="005027E1">
        <w:rPr>
          <w:bCs/>
          <w:i w:val="0"/>
          <w:sz w:val="18"/>
          <w:szCs w:val="18"/>
          <w:lang w:val="ru-RU"/>
        </w:rPr>
        <w:t>”</w:t>
      </w:r>
      <w:r w:rsidRPr="005027E1">
        <w:rPr>
          <w:i w:val="0"/>
          <w:sz w:val="18"/>
          <w:szCs w:val="18"/>
          <w:lang w:val="fr-FR"/>
        </w:rPr>
        <w:t xml:space="preserve">, </w:t>
      </w:r>
      <w:r w:rsidRPr="005027E1">
        <w:rPr>
          <w:i w:val="0"/>
          <w:sz w:val="18"/>
          <w:szCs w:val="18"/>
          <w:lang w:val="ru-RU"/>
        </w:rPr>
        <w:t>предназначено для устранения или нейтрализации кухонного угара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и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>устанавливают его</w:t>
      </w:r>
      <w:r w:rsidRPr="005027E1">
        <w:rPr>
          <w:i w:val="0"/>
          <w:sz w:val="18"/>
          <w:szCs w:val="18"/>
          <w:lang w:val="fr-FR"/>
        </w:rPr>
        <w:t xml:space="preserve"> </w:t>
      </w:r>
      <w:r w:rsidRPr="005027E1">
        <w:rPr>
          <w:i w:val="0"/>
          <w:sz w:val="18"/>
          <w:szCs w:val="18"/>
          <w:lang w:val="ru-RU"/>
        </w:rPr>
        <w:t xml:space="preserve">постоянным образом над газовой или электрической плитами. Работая в режиме поглотителя угара, оно требует установки трубы для отвода воздуха наружу. Длина трубы (Ø150 или 120 мм) не должна превышать 4-5 м. После установки фильтра с активированным углем, вытяжное устройство может работать в режиме поглотителя запахов. В этом случае, это не требует монтажа трубы для отвода воздуха наружу. </w:t>
      </w:r>
    </w:p>
    <w:p w:rsidR="00510DD1" w:rsidRPr="005027E1" w:rsidRDefault="00510DD1" w:rsidP="00510DD1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снимает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всякую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за </w:t>
      </w:r>
      <w:r w:rsidRPr="005027E1">
        <w:rPr>
          <w:color w:val="000000"/>
          <w:sz w:val="18"/>
          <w:szCs w:val="18"/>
          <w:lang w:val="ru-RU"/>
        </w:rPr>
        <w:t>неполадки, ущерб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пожа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которые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возникли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 использовании 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вследст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приведенных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данном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руководств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. Вытяж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Pr="005027E1">
        <w:rPr>
          <w:color w:val="000000"/>
          <w:spacing w:val="1"/>
          <w:sz w:val="18"/>
          <w:szCs w:val="18"/>
          <w:lang w:val="ru-RU"/>
        </w:rPr>
        <w:t>дл</w:t>
      </w:r>
      <w:r w:rsidRPr="005027E1">
        <w:rPr>
          <w:color w:val="000000"/>
          <w:sz w:val="18"/>
          <w:szCs w:val="18"/>
          <w:lang w:val="ru-RU"/>
        </w:rPr>
        <w:t>я дома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него использовани</w:t>
      </w:r>
      <w:r w:rsidRPr="005027E1">
        <w:rPr>
          <w:color w:val="000000"/>
          <w:spacing w:val="1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 Вы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Pr="005027E1">
        <w:rPr>
          <w:b/>
          <w:bCs/>
          <w:color w:val="000000"/>
          <w:sz w:val="18"/>
          <w:szCs w:val="18"/>
          <w:lang w:val="ru-RU"/>
        </w:rPr>
        <w:t>жка</w:t>
      </w:r>
      <w:r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мож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иметь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зай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z w:val="18"/>
          <w:szCs w:val="18"/>
          <w:lang w:val="ru-RU"/>
        </w:rPr>
        <w:t>,</w:t>
      </w:r>
      <w:r w:rsidRPr="005027E1">
        <w:rPr>
          <w:b/>
          <w:bCs/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личающийся от выт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я</w:t>
      </w:r>
      <w:r w:rsidRPr="005027E1">
        <w:rPr>
          <w:b/>
          <w:bCs/>
          <w:color w:val="000000"/>
          <w:sz w:val="18"/>
          <w:szCs w:val="18"/>
          <w:lang w:val="ru-RU"/>
        </w:rPr>
        <w:t>жки показанной на 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сунках</w:t>
      </w:r>
      <w:r w:rsidRPr="005027E1">
        <w:rPr>
          <w:b/>
          <w:bCs/>
          <w:color w:val="000000"/>
          <w:sz w:val="18"/>
          <w:szCs w:val="18"/>
          <w:lang w:val="ru-RU"/>
        </w:rPr>
        <w:tab/>
        <w:t>данного руководс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в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а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ем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мен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,</w:t>
      </w:r>
      <w:r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руководс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во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по эксплуа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аци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, 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>х</w:t>
      </w:r>
      <w:r w:rsidRPr="005027E1">
        <w:rPr>
          <w:b/>
          <w:bCs/>
          <w:color w:val="000000"/>
          <w:sz w:val="18"/>
          <w:szCs w:val="18"/>
          <w:lang w:val="ru-RU"/>
        </w:rPr>
        <w:t>ническое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обслуживание</w:t>
      </w:r>
      <w:r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ус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ановка ос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аю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ся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е же.</w:t>
      </w:r>
    </w:p>
    <w:p w:rsidR="00510DD1" w:rsidRPr="00B4321E" w:rsidRDefault="00510DD1" w:rsidP="00510DD1">
      <w:pPr>
        <w:tabs>
          <w:tab w:val="left" w:pos="940"/>
          <w:tab w:val="left" w:pos="1960"/>
          <w:tab w:val="left" w:pos="2360"/>
          <w:tab w:val="left" w:pos="3220"/>
        </w:tabs>
        <w:autoSpaceDE w:val="0"/>
        <w:autoSpaceDN w:val="0"/>
        <w:spacing w:line="240" w:lineRule="auto"/>
        <w:ind w:right="-28"/>
        <w:rPr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 xml:space="preserve">    </w:t>
      </w: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sz w:val="18"/>
          <w:szCs w:val="18"/>
          <w:lang w:val="ru-RU"/>
        </w:rPr>
        <w:t>Сохраняйте данное руководство</w:t>
      </w:r>
      <w:r w:rsidRPr="00B4321E">
        <w:rPr>
          <w:spacing w:val="-8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до конца гарантийного срока и срока эксплуатации вытяжки.</w:t>
      </w:r>
    </w:p>
    <w:p w:rsidR="00510DD1" w:rsidRPr="00B4321E" w:rsidRDefault="00510DD1" w:rsidP="00510DD1">
      <w:pPr>
        <w:tabs>
          <w:tab w:val="left" w:pos="400"/>
        </w:tabs>
        <w:autoSpaceDE w:val="0"/>
        <w:autoSpaceDN w:val="0"/>
        <w:spacing w:line="240" w:lineRule="auto"/>
        <w:ind w:left="404" w:right="58" w:firstLine="284"/>
        <w:rPr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sz w:val="18"/>
          <w:szCs w:val="18"/>
          <w:lang w:val="ru-RU"/>
        </w:rPr>
        <w:t>Внимательно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 xml:space="preserve">прочитайте данное </w:t>
      </w:r>
      <w:r w:rsidRPr="00B4321E">
        <w:rPr>
          <w:spacing w:val="-6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руководство: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 нем находится важная</w:t>
      </w:r>
      <w:r w:rsidRPr="00B4321E">
        <w:rPr>
          <w:spacing w:val="-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информац</w:t>
      </w:r>
      <w:r w:rsidRPr="00B4321E">
        <w:rPr>
          <w:spacing w:val="1"/>
          <w:sz w:val="18"/>
          <w:szCs w:val="18"/>
          <w:lang w:val="ru-RU"/>
        </w:rPr>
        <w:t>и</w:t>
      </w:r>
      <w:r w:rsidRPr="00B4321E">
        <w:rPr>
          <w:sz w:val="18"/>
          <w:szCs w:val="18"/>
          <w:lang w:val="ru-RU"/>
        </w:rPr>
        <w:t>я</w:t>
      </w:r>
      <w:r w:rsidRPr="00B4321E">
        <w:rPr>
          <w:spacing w:val="-8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по</w:t>
      </w:r>
      <w:r w:rsidRPr="00B4321E">
        <w:rPr>
          <w:spacing w:val="-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установк</w:t>
      </w:r>
      <w:r w:rsidRPr="00B4321E">
        <w:rPr>
          <w:spacing w:val="1"/>
          <w:sz w:val="18"/>
          <w:szCs w:val="18"/>
          <w:lang w:val="ru-RU"/>
        </w:rPr>
        <w:t>е</w:t>
      </w:r>
      <w:r w:rsidRPr="00B4321E">
        <w:rPr>
          <w:sz w:val="18"/>
          <w:szCs w:val="18"/>
          <w:lang w:val="ru-RU"/>
        </w:rPr>
        <w:t>,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эксплуата</w:t>
      </w:r>
      <w:r w:rsidRPr="00B4321E">
        <w:rPr>
          <w:spacing w:val="-1"/>
          <w:sz w:val="18"/>
          <w:szCs w:val="18"/>
          <w:lang w:val="ru-RU"/>
        </w:rPr>
        <w:t>ц</w:t>
      </w:r>
      <w:r w:rsidRPr="00B4321E">
        <w:rPr>
          <w:sz w:val="18"/>
          <w:szCs w:val="18"/>
          <w:lang w:val="ru-RU"/>
        </w:rPr>
        <w:t>ии</w:t>
      </w:r>
      <w:r w:rsidRPr="00B4321E">
        <w:rPr>
          <w:spacing w:val="-8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и безопасност</w:t>
      </w:r>
      <w:r w:rsidRPr="00B4321E">
        <w:rPr>
          <w:spacing w:val="1"/>
          <w:sz w:val="18"/>
          <w:szCs w:val="18"/>
          <w:lang w:val="ru-RU"/>
        </w:rPr>
        <w:t>и</w:t>
      </w:r>
      <w:r w:rsidRPr="00B4321E">
        <w:rPr>
          <w:sz w:val="18"/>
          <w:szCs w:val="18"/>
          <w:lang w:val="ru-RU"/>
        </w:rPr>
        <w:t>.</w:t>
      </w:r>
    </w:p>
    <w:p w:rsidR="00510DD1" w:rsidRPr="00B4321E" w:rsidRDefault="00510DD1" w:rsidP="00510DD1">
      <w:pPr>
        <w:tabs>
          <w:tab w:val="left" w:pos="400"/>
        </w:tabs>
        <w:autoSpaceDE w:val="0"/>
        <w:autoSpaceDN w:val="0"/>
        <w:spacing w:line="240" w:lineRule="auto"/>
        <w:ind w:left="404" w:right="72" w:firstLine="284"/>
        <w:rPr>
          <w:spacing w:val="-5"/>
          <w:sz w:val="18"/>
          <w:szCs w:val="18"/>
          <w:lang w:val="ru-RU"/>
        </w:rPr>
      </w:pPr>
      <w:r w:rsidRPr="00B4321E">
        <w:rPr>
          <w:b/>
          <w:bCs/>
          <w:sz w:val="18"/>
          <w:szCs w:val="18"/>
          <w:lang w:val="ru-RU"/>
        </w:rPr>
        <w:t>!</w:t>
      </w:r>
      <w:r w:rsidRPr="00B4321E">
        <w:rPr>
          <w:sz w:val="18"/>
          <w:szCs w:val="18"/>
          <w:lang w:val="ru-RU"/>
        </w:rPr>
        <w:t>Запрещается</w:t>
      </w:r>
      <w:r w:rsidRPr="00B4321E">
        <w:rPr>
          <w:spacing w:val="-8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самостоятельно вносить измене</w:t>
      </w:r>
      <w:r w:rsidRPr="00B4321E">
        <w:rPr>
          <w:spacing w:val="1"/>
          <w:sz w:val="18"/>
          <w:szCs w:val="18"/>
          <w:lang w:val="ru-RU"/>
        </w:rPr>
        <w:t>н</w:t>
      </w:r>
      <w:r w:rsidRPr="00B4321E">
        <w:rPr>
          <w:sz w:val="18"/>
          <w:szCs w:val="18"/>
          <w:lang w:val="ru-RU"/>
        </w:rPr>
        <w:t>ия</w:t>
      </w:r>
      <w:r w:rsidRPr="00B4321E">
        <w:rPr>
          <w:spacing w:val="-7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в</w:t>
      </w:r>
      <w:r w:rsidRPr="00B4321E">
        <w:rPr>
          <w:spacing w:val="1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электриче</w:t>
      </w:r>
      <w:r w:rsidRPr="00B4321E">
        <w:rPr>
          <w:spacing w:val="-1"/>
          <w:sz w:val="18"/>
          <w:szCs w:val="18"/>
          <w:lang w:val="ru-RU"/>
        </w:rPr>
        <w:t>с</w:t>
      </w:r>
      <w:r w:rsidRPr="00B4321E">
        <w:rPr>
          <w:sz w:val="18"/>
          <w:szCs w:val="18"/>
          <w:lang w:val="ru-RU"/>
        </w:rPr>
        <w:t>кие или</w:t>
      </w:r>
      <w:r w:rsidRPr="00B4321E">
        <w:rPr>
          <w:spacing w:val="-2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механические</w:t>
      </w:r>
      <w:r w:rsidRPr="00B4321E">
        <w:rPr>
          <w:spacing w:val="-9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части</w:t>
      </w:r>
      <w:r w:rsidRPr="00B4321E">
        <w:rPr>
          <w:spacing w:val="-3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>изделия</w:t>
      </w:r>
      <w:r w:rsidRPr="00B4321E">
        <w:rPr>
          <w:spacing w:val="-5"/>
          <w:sz w:val="18"/>
          <w:szCs w:val="18"/>
          <w:lang w:val="ru-RU"/>
        </w:rPr>
        <w:t>.</w:t>
      </w:r>
    </w:p>
    <w:p w:rsidR="00510DD1" w:rsidRPr="00B4321E" w:rsidRDefault="00510DD1" w:rsidP="00510DD1">
      <w:pPr>
        <w:spacing w:line="240" w:lineRule="auto"/>
        <w:ind w:firstLine="567"/>
        <w:rPr>
          <w:b/>
          <w:bCs/>
          <w:color w:val="000000"/>
          <w:sz w:val="18"/>
          <w:szCs w:val="18"/>
          <w:lang w:val="ru-RU"/>
        </w:rPr>
      </w:pPr>
      <w:r w:rsidRPr="00B4321E">
        <w:rPr>
          <w:sz w:val="18"/>
          <w:szCs w:val="18"/>
          <w:lang w:val="ru-RU"/>
        </w:rPr>
        <w:t>Производитель</w:t>
      </w:r>
      <w:r w:rsidRPr="00B4321E">
        <w:rPr>
          <w:spacing w:val="-4"/>
          <w:sz w:val="18"/>
          <w:szCs w:val="18"/>
          <w:lang w:val="ru-RU"/>
        </w:rPr>
        <w:t xml:space="preserve"> </w:t>
      </w:r>
      <w:r w:rsidRPr="00B4321E">
        <w:rPr>
          <w:sz w:val="18"/>
          <w:szCs w:val="18"/>
          <w:lang w:val="ru-RU"/>
        </w:rPr>
        <w:t xml:space="preserve"> не несет ответственность</w:t>
      </w:r>
      <w:r w:rsidRPr="00B4321E">
        <w:rPr>
          <w:spacing w:val="-3"/>
          <w:sz w:val="18"/>
          <w:szCs w:val="18"/>
          <w:lang w:val="ru-RU"/>
        </w:rPr>
        <w:t xml:space="preserve"> </w:t>
      </w:r>
      <w:r w:rsidRPr="00B4321E">
        <w:rPr>
          <w:spacing w:val="-1"/>
          <w:sz w:val="18"/>
          <w:szCs w:val="18"/>
          <w:lang w:val="ru-RU"/>
        </w:rPr>
        <w:t xml:space="preserve">за </w:t>
      </w:r>
      <w:r w:rsidRPr="00B4321E">
        <w:rPr>
          <w:sz w:val="18"/>
          <w:szCs w:val="18"/>
          <w:lang w:val="ru-RU"/>
        </w:rPr>
        <w:t>неполадки</w:t>
      </w:r>
      <w:r w:rsidRPr="00B4321E">
        <w:rPr>
          <w:color w:val="000000"/>
          <w:sz w:val="18"/>
          <w:szCs w:val="18"/>
          <w:lang w:val="ru-RU"/>
        </w:rPr>
        <w:t>, ущерб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пожа</w:t>
      </w:r>
      <w:r w:rsidRPr="00B4321E">
        <w:rPr>
          <w:color w:val="000000"/>
          <w:spacing w:val="1"/>
          <w:sz w:val="18"/>
          <w:szCs w:val="18"/>
          <w:lang w:val="ru-RU"/>
        </w:rPr>
        <w:t>р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которые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возникли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 использовании 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ора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вследст</w:t>
      </w:r>
      <w:r w:rsidRPr="00B4321E">
        <w:rPr>
          <w:color w:val="000000"/>
          <w:spacing w:val="-1"/>
          <w:sz w:val="18"/>
          <w:szCs w:val="18"/>
          <w:lang w:val="ru-RU"/>
        </w:rPr>
        <w:t>в</w:t>
      </w:r>
      <w:r w:rsidRPr="00B4321E">
        <w:rPr>
          <w:color w:val="000000"/>
          <w:sz w:val="18"/>
          <w:szCs w:val="18"/>
          <w:lang w:val="ru-RU"/>
        </w:rPr>
        <w:t>ие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несоблюдения инструкци</w:t>
      </w:r>
      <w:r w:rsidRPr="00B4321E">
        <w:rPr>
          <w:color w:val="000000"/>
          <w:spacing w:val="1"/>
          <w:sz w:val="18"/>
          <w:szCs w:val="18"/>
          <w:lang w:val="ru-RU"/>
        </w:rPr>
        <w:t>й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приведенных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данном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руководств</w:t>
      </w:r>
      <w:r w:rsidRPr="00B4321E">
        <w:rPr>
          <w:color w:val="000000"/>
          <w:spacing w:val="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. Вытяж</w:t>
      </w:r>
      <w:r w:rsidRPr="00B4321E">
        <w:rPr>
          <w:color w:val="000000"/>
          <w:spacing w:val="-1"/>
          <w:sz w:val="18"/>
          <w:szCs w:val="18"/>
          <w:lang w:val="ru-RU"/>
        </w:rPr>
        <w:t>к</w:t>
      </w:r>
      <w:r w:rsidRPr="00B4321E">
        <w:rPr>
          <w:color w:val="000000"/>
          <w:sz w:val="18"/>
          <w:szCs w:val="18"/>
          <w:lang w:val="ru-RU"/>
        </w:rPr>
        <w:t xml:space="preserve">а предназначена исключительно </w:t>
      </w:r>
      <w:r w:rsidRPr="00B4321E">
        <w:rPr>
          <w:color w:val="000000"/>
          <w:spacing w:val="1"/>
          <w:sz w:val="18"/>
          <w:szCs w:val="18"/>
          <w:lang w:val="ru-RU"/>
        </w:rPr>
        <w:t>дл</w:t>
      </w:r>
      <w:r w:rsidRPr="00B4321E">
        <w:rPr>
          <w:color w:val="000000"/>
          <w:sz w:val="18"/>
          <w:szCs w:val="18"/>
          <w:lang w:val="ru-RU"/>
        </w:rPr>
        <w:t>я дома</w:t>
      </w:r>
      <w:r w:rsidRPr="00B4321E">
        <w:rPr>
          <w:color w:val="000000"/>
          <w:spacing w:val="-1"/>
          <w:sz w:val="18"/>
          <w:szCs w:val="18"/>
          <w:lang w:val="ru-RU"/>
        </w:rPr>
        <w:t>ш</w:t>
      </w:r>
      <w:r w:rsidRPr="00B4321E">
        <w:rPr>
          <w:color w:val="000000"/>
          <w:sz w:val="18"/>
          <w:szCs w:val="18"/>
          <w:lang w:val="ru-RU"/>
        </w:rPr>
        <w:t>него использовани</w:t>
      </w:r>
      <w:r w:rsidRPr="00B4321E">
        <w:rPr>
          <w:color w:val="000000"/>
          <w:spacing w:val="1"/>
          <w:sz w:val="18"/>
          <w:szCs w:val="18"/>
          <w:lang w:val="ru-RU"/>
        </w:rPr>
        <w:t>я</w:t>
      </w:r>
      <w:r w:rsidRPr="00B4321E">
        <w:rPr>
          <w:color w:val="000000"/>
          <w:sz w:val="18"/>
          <w:szCs w:val="18"/>
          <w:lang w:val="ru-RU"/>
        </w:rPr>
        <w:t xml:space="preserve">. </w:t>
      </w:r>
    </w:p>
    <w:p w:rsidR="00510DD1" w:rsidRPr="00B4321E" w:rsidRDefault="00510DD1" w:rsidP="00510DD1">
      <w:pPr>
        <w:spacing w:line="240" w:lineRule="auto"/>
        <w:ind w:firstLine="567"/>
        <w:rPr>
          <w:b/>
          <w:bCs/>
          <w:color w:val="000000"/>
          <w:sz w:val="18"/>
          <w:szCs w:val="18"/>
          <w:lang w:val="ru-RU"/>
        </w:rPr>
      </w:pPr>
      <w:r w:rsidRPr="00B4321E">
        <w:rPr>
          <w:b/>
          <w:bCs/>
          <w:color w:val="000000"/>
          <w:sz w:val="18"/>
          <w:szCs w:val="18"/>
          <w:lang w:val="ru-RU"/>
        </w:rPr>
        <w:t>В связи с тем, что дизайн вытяжки постоянно усовершенствуется, возможны небольшие различия между конструкцией Вашей вытяжки и руководством по эксплуатации, которые не влияют на технические характеристики, безопасность эксплуатации и потребительские свойства.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B4321E">
        <w:rPr>
          <w:b/>
          <w:color w:val="000000"/>
          <w:sz w:val="18"/>
          <w:szCs w:val="18"/>
          <w:lang w:val="ru-RU"/>
        </w:rPr>
        <w:t>Внимани</w:t>
      </w:r>
      <w:r w:rsidRPr="00B4321E">
        <w:rPr>
          <w:b/>
          <w:color w:val="000000"/>
          <w:spacing w:val="1"/>
          <w:sz w:val="18"/>
          <w:szCs w:val="18"/>
          <w:lang w:val="ru-RU"/>
        </w:rPr>
        <w:t>е</w:t>
      </w:r>
      <w:r w:rsidRPr="00B4321E">
        <w:rPr>
          <w:b/>
          <w:color w:val="000000"/>
          <w:sz w:val="18"/>
          <w:szCs w:val="18"/>
          <w:lang w:val="ru-RU"/>
        </w:rPr>
        <w:t>!</w:t>
      </w:r>
      <w:r w:rsidRPr="00B4321E">
        <w:rPr>
          <w:color w:val="000000"/>
          <w:spacing w:val="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1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подключайте</w:t>
      </w:r>
      <w:r w:rsidRPr="00B4321E">
        <w:rPr>
          <w:color w:val="000000"/>
          <w:spacing w:val="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прибор</w:t>
      </w:r>
      <w:r w:rsidRPr="00B4321E">
        <w:rPr>
          <w:color w:val="000000"/>
          <w:spacing w:val="1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</w:t>
      </w:r>
      <w:r w:rsidRPr="00B4321E">
        <w:rPr>
          <w:color w:val="000000"/>
          <w:spacing w:val="1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электросет</w:t>
      </w:r>
      <w:r w:rsidRPr="00B4321E">
        <w:rPr>
          <w:color w:val="000000"/>
          <w:spacing w:val="-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, пока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опера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ии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2"/>
          <w:sz w:val="18"/>
          <w:szCs w:val="18"/>
          <w:lang w:val="ru-RU"/>
        </w:rPr>
        <w:t>у</w:t>
      </w:r>
      <w:r w:rsidRPr="00B4321E">
        <w:rPr>
          <w:color w:val="000000"/>
          <w:spacing w:val="1"/>
          <w:sz w:val="18"/>
          <w:szCs w:val="18"/>
          <w:lang w:val="ru-RU"/>
        </w:rPr>
        <w:t>с</w:t>
      </w:r>
      <w:r w:rsidRPr="00B4321E">
        <w:rPr>
          <w:color w:val="000000"/>
          <w:sz w:val="18"/>
          <w:szCs w:val="18"/>
          <w:lang w:val="ru-RU"/>
        </w:rPr>
        <w:t>тановке не будут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полност</w:t>
      </w:r>
      <w:r w:rsidRPr="00B4321E">
        <w:rPr>
          <w:color w:val="000000"/>
          <w:spacing w:val="-1"/>
          <w:sz w:val="18"/>
          <w:szCs w:val="18"/>
          <w:lang w:val="ru-RU"/>
        </w:rPr>
        <w:t>ь</w:t>
      </w:r>
      <w:r w:rsidRPr="00B4321E">
        <w:rPr>
          <w:color w:val="000000"/>
          <w:sz w:val="18"/>
          <w:szCs w:val="18"/>
          <w:lang w:val="ru-RU"/>
        </w:rPr>
        <w:t>ю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завер</w:t>
      </w:r>
      <w:r w:rsidRPr="00B4321E">
        <w:rPr>
          <w:color w:val="000000"/>
          <w:spacing w:val="-1"/>
          <w:sz w:val="18"/>
          <w:szCs w:val="18"/>
          <w:lang w:val="ru-RU"/>
        </w:rPr>
        <w:t>ш</w:t>
      </w:r>
      <w:r w:rsidRPr="00B4321E">
        <w:rPr>
          <w:color w:val="000000"/>
          <w:sz w:val="18"/>
          <w:szCs w:val="18"/>
          <w:lang w:val="ru-RU"/>
        </w:rPr>
        <w:t>ены. Прежде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чем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приступить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опера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иям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1"/>
          <w:sz w:val="18"/>
          <w:szCs w:val="18"/>
          <w:lang w:val="ru-RU"/>
        </w:rPr>
        <w:t>п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очистке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у</w:t>
      </w:r>
      <w:r w:rsidRPr="00B4321E">
        <w:rPr>
          <w:color w:val="000000"/>
          <w:spacing w:val="1"/>
          <w:sz w:val="18"/>
          <w:szCs w:val="18"/>
          <w:lang w:val="ru-RU"/>
        </w:rPr>
        <w:t>х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-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у, отсоедините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вытяжку</w:t>
      </w:r>
      <w:r w:rsidRPr="00B4321E">
        <w:rPr>
          <w:color w:val="000000"/>
          <w:spacing w:val="1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от</w:t>
      </w:r>
      <w:r w:rsidRPr="00B4321E">
        <w:rPr>
          <w:color w:val="000000"/>
          <w:spacing w:val="1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сети,</w:t>
      </w:r>
      <w:r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вынув</w:t>
      </w:r>
      <w:r w:rsidRPr="00B4321E">
        <w:rPr>
          <w:color w:val="000000"/>
          <w:spacing w:val="1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вилку</w:t>
      </w:r>
      <w:r w:rsidRPr="00B4321E">
        <w:rPr>
          <w:color w:val="000000"/>
          <w:spacing w:val="1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1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выключив о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щий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выключатель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подачи электроэнергии.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Для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выполнения всех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опе</w:t>
      </w:r>
      <w:r w:rsidRPr="00B4321E">
        <w:rPr>
          <w:color w:val="000000"/>
          <w:spacing w:val="-1"/>
          <w:sz w:val="18"/>
          <w:szCs w:val="18"/>
          <w:lang w:val="ru-RU"/>
        </w:rPr>
        <w:t>р</w:t>
      </w:r>
      <w:r w:rsidRPr="00B4321E">
        <w:rPr>
          <w:color w:val="000000"/>
          <w:sz w:val="18"/>
          <w:szCs w:val="18"/>
          <w:lang w:val="ru-RU"/>
        </w:rPr>
        <w:t>а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ий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установке и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</w:t>
      </w:r>
      <w:r w:rsidRPr="00B4321E">
        <w:rPr>
          <w:color w:val="000000"/>
          <w:spacing w:val="-1"/>
          <w:sz w:val="18"/>
          <w:szCs w:val="18"/>
          <w:lang w:val="ru-RU"/>
        </w:rPr>
        <w:t>х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-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у используйте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ра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-1"/>
          <w:sz w:val="18"/>
          <w:szCs w:val="18"/>
          <w:lang w:val="ru-RU"/>
        </w:rPr>
        <w:t>ч</w:t>
      </w:r>
      <w:r w:rsidRPr="00B4321E">
        <w:rPr>
          <w:color w:val="000000"/>
          <w:sz w:val="18"/>
          <w:szCs w:val="18"/>
          <w:lang w:val="ru-RU"/>
        </w:rPr>
        <w:t>ие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перчатки.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Изделие не предназначено для использования детьми или лицами с пониженными физическими, психическими или умственными способностями или при отсутствии жизненного опыта использования вытяжки, если они не находятся под контролем либо не проинструктированы лицом, ответственным за их безопасность.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оставляйте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де</w:t>
      </w:r>
      <w:r w:rsidRPr="00B4321E">
        <w:rPr>
          <w:color w:val="000000"/>
          <w:spacing w:val="-1"/>
          <w:sz w:val="18"/>
          <w:szCs w:val="18"/>
          <w:lang w:val="ru-RU"/>
        </w:rPr>
        <w:t>т</w:t>
      </w:r>
      <w:r w:rsidRPr="00B4321E">
        <w:rPr>
          <w:color w:val="000000"/>
          <w:sz w:val="18"/>
          <w:szCs w:val="18"/>
          <w:lang w:val="ru-RU"/>
        </w:rPr>
        <w:t>ей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ез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присмотр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чтобы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они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игра</w:t>
      </w:r>
      <w:r w:rsidRPr="00B4321E">
        <w:rPr>
          <w:color w:val="000000"/>
          <w:spacing w:val="2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и с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ором.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используйте вытяжк</w:t>
      </w:r>
      <w:r w:rsidRPr="00B4321E">
        <w:rPr>
          <w:color w:val="000000"/>
          <w:spacing w:val="1"/>
          <w:sz w:val="18"/>
          <w:szCs w:val="18"/>
          <w:lang w:val="ru-RU"/>
        </w:rPr>
        <w:t>у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если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</w:t>
      </w:r>
      <w:r w:rsidRPr="00B4321E">
        <w:rPr>
          <w:color w:val="000000"/>
          <w:spacing w:val="-1"/>
          <w:sz w:val="18"/>
          <w:szCs w:val="18"/>
          <w:lang w:val="ru-RU"/>
        </w:rPr>
        <w:t>еш</w:t>
      </w:r>
      <w:r w:rsidRPr="00B4321E">
        <w:rPr>
          <w:color w:val="000000"/>
          <w:sz w:val="18"/>
          <w:szCs w:val="18"/>
          <w:lang w:val="ru-RU"/>
        </w:rPr>
        <w:t>етка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неправильно установлен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!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-25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pacing w:val="-1"/>
          <w:sz w:val="18"/>
          <w:szCs w:val="18"/>
          <w:lang w:val="ru-RU"/>
        </w:rPr>
        <w:t>К</w:t>
      </w:r>
      <w:r w:rsidRPr="00B4321E">
        <w:rPr>
          <w:color w:val="000000"/>
          <w:sz w:val="18"/>
          <w:szCs w:val="18"/>
          <w:lang w:val="ru-RU"/>
        </w:rPr>
        <w:t>атегорически запрещается исполь</w:t>
      </w:r>
      <w:r w:rsidRPr="00B4321E">
        <w:rPr>
          <w:color w:val="000000"/>
          <w:spacing w:val="-1"/>
          <w:sz w:val="18"/>
          <w:szCs w:val="18"/>
          <w:lang w:val="ru-RU"/>
        </w:rPr>
        <w:t>з</w:t>
      </w:r>
      <w:r w:rsidRPr="00B4321E">
        <w:rPr>
          <w:color w:val="000000"/>
          <w:sz w:val="18"/>
          <w:szCs w:val="18"/>
          <w:lang w:val="ru-RU"/>
        </w:rPr>
        <w:t>овать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вытяжку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 качестве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опорной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плоскости, если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это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спе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иально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не </w:t>
      </w:r>
      <w:r w:rsidRPr="00B4321E">
        <w:rPr>
          <w:color w:val="000000"/>
          <w:sz w:val="18"/>
          <w:szCs w:val="18"/>
          <w:lang w:val="ru-RU"/>
        </w:rPr>
        <w:t>оговорен</w:t>
      </w:r>
      <w:r w:rsidRPr="00B4321E">
        <w:rPr>
          <w:color w:val="000000"/>
          <w:spacing w:val="1"/>
          <w:sz w:val="18"/>
          <w:szCs w:val="18"/>
          <w:lang w:val="ru-RU"/>
        </w:rPr>
        <w:t>о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Обеспечьте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надл</w:t>
      </w:r>
      <w:r w:rsidRPr="00B4321E">
        <w:rPr>
          <w:color w:val="000000"/>
          <w:spacing w:val="-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жащий воздухообмен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помещения,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когда Вы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используете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вытяжку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кухне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одновременно с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другими 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орами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на газу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на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другом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горючем.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Вытягиваемый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воздух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должен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-1"/>
          <w:sz w:val="18"/>
          <w:szCs w:val="18"/>
          <w:lang w:val="ru-RU"/>
        </w:rPr>
        <w:t>ыб</w:t>
      </w:r>
      <w:r w:rsidRPr="00B4321E">
        <w:rPr>
          <w:color w:val="000000"/>
          <w:sz w:val="18"/>
          <w:szCs w:val="18"/>
          <w:lang w:val="ru-RU"/>
        </w:rPr>
        <w:t>расываться нару</w:t>
      </w:r>
      <w:r w:rsidRPr="00B4321E">
        <w:rPr>
          <w:color w:val="000000"/>
          <w:spacing w:val="-1"/>
          <w:sz w:val="18"/>
          <w:szCs w:val="18"/>
          <w:lang w:val="ru-RU"/>
        </w:rPr>
        <w:t>ж</w:t>
      </w:r>
      <w:r w:rsidRPr="00B4321E">
        <w:rPr>
          <w:color w:val="000000"/>
          <w:sz w:val="18"/>
          <w:szCs w:val="18"/>
          <w:lang w:val="ru-RU"/>
        </w:rPr>
        <w:t>у через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воздухов</w:t>
      </w:r>
      <w:r w:rsidRPr="00B4321E">
        <w:rPr>
          <w:color w:val="000000"/>
          <w:spacing w:val="-1"/>
          <w:sz w:val="18"/>
          <w:szCs w:val="18"/>
          <w:lang w:val="ru-RU"/>
        </w:rPr>
        <w:t>о</w:t>
      </w:r>
      <w:r w:rsidRPr="00B4321E">
        <w:rPr>
          <w:color w:val="000000"/>
          <w:spacing w:val="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, используемый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д</w:t>
      </w:r>
      <w:r w:rsidRPr="00B4321E">
        <w:rPr>
          <w:color w:val="000000"/>
          <w:spacing w:val="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я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роса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дымов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от </w:t>
      </w:r>
      <w:r w:rsidRPr="00B4321E">
        <w:rPr>
          <w:color w:val="000000"/>
          <w:sz w:val="18"/>
          <w:szCs w:val="18"/>
          <w:lang w:val="ru-RU"/>
        </w:rPr>
        <w:t>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оров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газовым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сжиганием или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питанием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другими горючим</w:t>
      </w:r>
      <w:r w:rsidRPr="00B4321E">
        <w:rPr>
          <w:color w:val="000000"/>
          <w:spacing w:val="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510DD1" w:rsidRPr="00B4321E" w:rsidRDefault="00510DD1" w:rsidP="00510DD1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pacing w:val="-1"/>
          <w:sz w:val="18"/>
          <w:szCs w:val="18"/>
          <w:lang w:val="ru-RU"/>
        </w:rPr>
        <w:t>Не следует оставлять открытое пламя под вытяжным устройством</w:t>
      </w:r>
      <w:r w:rsidRPr="00B4321E">
        <w:rPr>
          <w:color w:val="000000"/>
          <w:sz w:val="18"/>
          <w:szCs w:val="18"/>
          <w:lang w:val="ru-RU"/>
        </w:rPr>
        <w:t>, поскольку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оно может</w:t>
      </w:r>
      <w:r w:rsidRPr="00B4321E">
        <w:rPr>
          <w:color w:val="000000"/>
          <w:spacing w:val="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повредить фильтры и </w:t>
      </w:r>
      <w:r w:rsidRPr="00B4321E">
        <w:rPr>
          <w:color w:val="000000"/>
          <w:spacing w:val="1"/>
          <w:sz w:val="18"/>
          <w:szCs w:val="18"/>
          <w:lang w:val="ru-RU"/>
        </w:rPr>
        <w:t>стат</w:t>
      </w:r>
      <w:r w:rsidRPr="00B4321E">
        <w:rPr>
          <w:color w:val="000000"/>
          <w:sz w:val="18"/>
          <w:szCs w:val="18"/>
          <w:lang w:val="ru-RU"/>
        </w:rPr>
        <w:t xml:space="preserve">ь причиной пожара; </w:t>
      </w:r>
    </w:p>
    <w:p w:rsidR="00510DD1" w:rsidRPr="00B4321E" w:rsidRDefault="00510DD1" w:rsidP="00510DD1">
      <w:pPr>
        <w:tabs>
          <w:tab w:val="left" w:pos="880"/>
          <w:tab w:val="left" w:pos="1160"/>
          <w:tab w:val="left" w:pos="1700"/>
          <w:tab w:val="left" w:pos="2500"/>
          <w:tab w:val="left" w:pos="3200"/>
        </w:tabs>
        <w:autoSpaceDE w:val="0"/>
        <w:autoSpaceDN w:val="0"/>
        <w:spacing w:line="240" w:lineRule="auto"/>
        <w:ind w:right="-27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Блюда, которые готовятся с применением большого количества масла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нужно тщательно контролировать</w:t>
      </w:r>
      <w:r w:rsidRPr="00B4321E">
        <w:rPr>
          <w:color w:val="000000"/>
          <w:sz w:val="18"/>
          <w:szCs w:val="18"/>
          <w:lang w:val="ru-RU"/>
        </w:rPr>
        <w:t>, т.к.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перегретое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масло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может легко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воспламеняться.</w:t>
      </w:r>
    </w:p>
    <w:p w:rsidR="00510DD1" w:rsidRPr="00B4321E" w:rsidRDefault="00510DD1" w:rsidP="00510DD1">
      <w:pPr>
        <w:tabs>
          <w:tab w:val="left" w:pos="1180"/>
          <w:tab w:val="left" w:pos="2060"/>
          <w:tab w:val="left" w:pos="2900"/>
        </w:tabs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Проводите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пери</w:t>
      </w:r>
      <w:r w:rsidRPr="00B4321E">
        <w:rPr>
          <w:color w:val="000000"/>
          <w:spacing w:val="-1"/>
          <w:sz w:val="18"/>
          <w:szCs w:val="18"/>
          <w:lang w:val="ru-RU"/>
        </w:rPr>
        <w:t>о</w:t>
      </w:r>
      <w:r w:rsidRPr="00B4321E">
        <w:rPr>
          <w:color w:val="000000"/>
          <w:spacing w:val="1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ическую очистку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в</w:t>
      </w:r>
      <w:r w:rsidRPr="00B4321E">
        <w:rPr>
          <w:color w:val="000000"/>
          <w:sz w:val="18"/>
          <w:szCs w:val="18"/>
          <w:lang w:val="ru-RU"/>
        </w:rPr>
        <w:t>ытяжки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как</w:t>
      </w:r>
      <w:r w:rsidRPr="00B4321E">
        <w:rPr>
          <w:color w:val="000000"/>
          <w:spacing w:val="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внутри, так 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и 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снаружи</w:t>
      </w:r>
      <w:r w:rsidRPr="00B4321E">
        <w:rPr>
          <w:color w:val="000000"/>
          <w:spacing w:val="3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(ПО 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К</w:t>
      </w:r>
      <w:r w:rsidRPr="00B4321E">
        <w:rPr>
          <w:color w:val="000000"/>
          <w:sz w:val="18"/>
          <w:szCs w:val="18"/>
          <w:lang w:val="ru-RU"/>
        </w:rPr>
        <w:t>РАЙН</w:t>
      </w:r>
      <w:r w:rsidRPr="00B4321E">
        <w:rPr>
          <w:color w:val="000000"/>
          <w:spacing w:val="2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Й</w:t>
      </w:r>
      <w:r w:rsidRPr="00B4321E">
        <w:rPr>
          <w:color w:val="000000"/>
          <w:spacing w:val="3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lastRenderedPageBreak/>
        <w:t>МЕ</w:t>
      </w:r>
      <w:r w:rsidRPr="00B4321E">
        <w:rPr>
          <w:color w:val="000000"/>
          <w:spacing w:val="2"/>
          <w:sz w:val="18"/>
          <w:szCs w:val="18"/>
          <w:lang w:val="ru-RU"/>
        </w:rPr>
        <w:t>Р</w:t>
      </w:r>
      <w:r w:rsidRPr="00B4321E">
        <w:rPr>
          <w:color w:val="000000"/>
          <w:spacing w:val="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3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РАЗ 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 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МЕСЯЦ  с со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pacing w:val="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юдением услови</w:t>
      </w:r>
      <w:r w:rsidRPr="00B4321E">
        <w:rPr>
          <w:color w:val="000000"/>
          <w:spacing w:val="1"/>
          <w:sz w:val="18"/>
          <w:szCs w:val="18"/>
          <w:lang w:val="ru-RU"/>
        </w:rPr>
        <w:t>й</w:t>
      </w:r>
      <w:r w:rsidRPr="00B4321E">
        <w:rPr>
          <w:color w:val="000000"/>
          <w:sz w:val="18"/>
          <w:szCs w:val="18"/>
          <w:lang w:val="ru-RU"/>
        </w:rPr>
        <w:t>, кото</w:t>
      </w:r>
      <w:r w:rsidRPr="00B4321E">
        <w:rPr>
          <w:color w:val="000000"/>
          <w:spacing w:val="-1"/>
          <w:sz w:val="18"/>
          <w:szCs w:val="18"/>
          <w:lang w:val="ru-RU"/>
        </w:rPr>
        <w:t>р</w:t>
      </w:r>
      <w:r w:rsidRPr="00B4321E">
        <w:rPr>
          <w:color w:val="000000"/>
          <w:sz w:val="18"/>
          <w:szCs w:val="18"/>
          <w:lang w:val="ru-RU"/>
        </w:rPr>
        <w:t>ые спе</w:t>
      </w:r>
      <w:r w:rsidRPr="00B4321E">
        <w:rPr>
          <w:color w:val="000000"/>
          <w:spacing w:val="-1"/>
          <w:sz w:val="18"/>
          <w:szCs w:val="18"/>
          <w:lang w:val="ru-RU"/>
        </w:rPr>
        <w:t>ц</w:t>
      </w:r>
      <w:r w:rsidRPr="00B4321E">
        <w:rPr>
          <w:color w:val="000000"/>
          <w:sz w:val="18"/>
          <w:szCs w:val="18"/>
          <w:lang w:val="ru-RU"/>
        </w:rPr>
        <w:t>иально предусмотрены в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инструкциях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обслуживанию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данного 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).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Несо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pacing w:val="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юдение</w:t>
      </w:r>
      <w:r w:rsidRPr="00B4321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инструкций по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чистке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вытяжки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заме</w:t>
      </w:r>
      <w:r w:rsidRPr="00B4321E">
        <w:rPr>
          <w:color w:val="000000"/>
          <w:spacing w:val="1"/>
          <w:sz w:val="18"/>
          <w:szCs w:val="18"/>
          <w:lang w:val="ru-RU"/>
        </w:rPr>
        <w:t>н</w:t>
      </w:r>
      <w:r w:rsidRPr="00B4321E">
        <w:rPr>
          <w:color w:val="000000"/>
          <w:sz w:val="18"/>
          <w:szCs w:val="18"/>
          <w:lang w:val="ru-RU"/>
        </w:rPr>
        <w:t>е и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чистке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фильтров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может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стать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причи</w:t>
      </w:r>
      <w:r w:rsidRPr="00B4321E">
        <w:rPr>
          <w:color w:val="000000"/>
          <w:spacing w:val="1"/>
          <w:sz w:val="18"/>
          <w:szCs w:val="18"/>
          <w:lang w:val="ru-RU"/>
        </w:rPr>
        <w:t>н</w:t>
      </w:r>
      <w:r w:rsidRPr="00B4321E">
        <w:rPr>
          <w:color w:val="000000"/>
          <w:sz w:val="18"/>
          <w:szCs w:val="18"/>
          <w:lang w:val="ru-RU"/>
        </w:rPr>
        <w:t>ой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пожара.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81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используйте 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</w:t>
      </w:r>
      <w:r w:rsidRPr="00B4321E">
        <w:rPr>
          <w:color w:val="000000"/>
          <w:spacing w:val="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оставляйте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вытяжку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с неправильно установленным освещением</w:t>
      </w:r>
      <w:r w:rsidRPr="00B4321E">
        <w:rPr>
          <w:color w:val="000000"/>
          <w:sz w:val="18"/>
          <w:szCs w:val="18"/>
          <w:lang w:val="ru-RU"/>
        </w:rPr>
        <w:t>, т.к.</w:t>
      </w:r>
      <w:r w:rsidRPr="00B4321E">
        <w:rPr>
          <w:color w:val="000000"/>
          <w:spacing w:val="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возможен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риск удара</w:t>
      </w:r>
      <w:r w:rsidRPr="00B4321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эл</w:t>
      </w:r>
      <w:r w:rsidRPr="00B4321E">
        <w:rPr>
          <w:color w:val="000000"/>
          <w:spacing w:val="-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ктрическ</w:t>
      </w:r>
      <w:r w:rsidRPr="00B4321E">
        <w:rPr>
          <w:color w:val="000000"/>
          <w:spacing w:val="-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м</w:t>
      </w:r>
      <w:r w:rsidRPr="00B4321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током.</w:t>
      </w:r>
    </w:p>
    <w:p w:rsidR="00510DD1" w:rsidRPr="00B4321E" w:rsidRDefault="00510DD1" w:rsidP="00510DD1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B4321E">
        <w:rPr>
          <w:color w:val="000000"/>
          <w:sz w:val="18"/>
          <w:szCs w:val="18"/>
          <w:lang w:val="ru-RU"/>
        </w:rPr>
        <w:t>Мы</w:t>
      </w:r>
      <w:r w:rsidRPr="00B4321E">
        <w:rPr>
          <w:color w:val="000000"/>
          <w:spacing w:val="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 несем ответственность</w:t>
      </w:r>
      <w:r w:rsidRPr="00B4321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за</w:t>
      </w:r>
      <w:r w:rsidRPr="00B4321E">
        <w:rPr>
          <w:color w:val="000000"/>
          <w:spacing w:val="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непол</w:t>
      </w:r>
      <w:r w:rsidRPr="00B4321E">
        <w:rPr>
          <w:color w:val="000000"/>
          <w:spacing w:val="-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дк</w:t>
      </w:r>
      <w:r w:rsidRPr="00B4321E">
        <w:rPr>
          <w:color w:val="000000"/>
          <w:spacing w:val="-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, ущерб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или</w:t>
      </w:r>
      <w:r w:rsidRPr="00B4321E">
        <w:rPr>
          <w:color w:val="000000"/>
          <w:spacing w:val="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сгорание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ора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вследствие несоблюдения инструкци</w:t>
      </w:r>
      <w:r w:rsidRPr="00B4321E">
        <w:rPr>
          <w:color w:val="000000"/>
          <w:spacing w:val="1"/>
          <w:sz w:val="18"/>
          <w:szCs w:val="18"/>
          <w:lang w:val="ru-RU"/>
        </w:rPr>
        <w:t>й</w:t>
      </w:r>
      <w:r w:rsidRPr="00B4321E">
        <w:rPr>
          <w:color w:val="000000"/>
          <w:sz w:val="18"/>
          <w:szCs w:val="18"/>
          <w:lang w:val="ru-RU"/>
        </w:rPr>
        <w:t>,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приве</w:t>
      </w:r>
      <w:r w:rsidRPr="00B4321E">
        <w:rPr>
          <w:color w:val="000000"/>
          <w:spacing w:val="2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енных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в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данном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руководств</w:t>
      </w:r>
      <w:r w:rsidRPr="00B4321E">
        <w:rPr>
          <w:color w:val="000000"/>
          <w:spacing w:val="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510DD1" w:rsidRPr="00EA4A01" w:rsidRDefault="00510DD1" w:rsidP="00510DD1">
      <w:pPr>
        <w:autoSpaceDE w:val="0"/>
        <w:autoSpaceDN w:val="0"/>
        <w:spacing w:before="2" w:line="240" w:lineRule="auto"/>
        <w:ind w:right="168"/>
        <w:rPr>
          <w:color w:val="000000"/>
          <w:sz w:val="18"/>
          <w:szCs w:val="18"/>
          <w:lang w:val="ru-RU"/>
        </w:rPr>
      </w:pPr>
      <w:r w:rsidRPr="0034545F">
        <w:rPr>
          <w:noProof/>
          <w:lang w:val="ru-RU" w:eastAsia="ru-RU"/>
        </w:rPr>
        <w:pict>
          <v:group id="_x0000_s1087" style="position:absolute;left:0;text-align:left;margin-left:247.55pt;margin-top:63.75pt;width:19.65pt;height:28.75pt;z-index:-251599360;mso-position-horizontal-relative:page" coordorigin="4951,1275" coordsize="393,575" o:allowincell="f">
            <v:rect id="_x0000_s1088" style="position:absolute;left:4961;top:1285;width:373;height:554" o:allowincell="f" fillcolor="#fefefe" stroked="f">
              <v:path arrowok="t"/>
            </v:rect>
            <v:rect id="_x0000_s1089" style="position:absolute;left:4961;top:1285;width:380;height:560;mso-position-horizontal-relative:page" o:allowincell="f" filled="f" stroked="f">
              <v:textbox style="mso-next-textbox:#_x0000_s1089" inset="0,0,0,0">
                <w:txbxContent>
                  <w:p w:rsidR="00510DD1" w:rsidRDefault="00510DD1" w:rsidP="00510DD1">
                    <w:pPr>
                      <w:spacing w:line="560" w:lineRule="atLeast"/>
                      <w:rPr>
                        <w:sz w:val="24"/>
                        <w:szCs w:val="24"/>
                      </w:rPr>
                    </w:pPr>
                  </w:p>
                  <w:p w:rsidR="00510DD1" w:rsidRDefault="00510DD1" w:rsidP="00510DD1">
                    <w:pPr>
                      <w:autoSpaceDE w:val="0"/>
                      <w:autoSpaceDN w:val="0"/>
                      <w:spacing w:line="240" w:lineRule="auto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Pr="00B4321E">
        <w:rPr>
          <w:color w:val="000000"/>
          <w:sz w:val="18"/>
          <w:szCs w:val="18"/>
          <w:lang w:val="ru-RU"/>
        </w:rPr>
        <w:t xml:space="preserve">Данное  </w:t>
      </w:r>
      <w:r w:rsidRPr="00B4321E">
        <w:rPr>
          <w:color w:val="000000"/>
          <w:spacing w:val="27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изделие  </w:t>
      </w:r>
      <w:r w:rsidRPr="00B4321E">
        <w:rPr>
          <w:color w:val="000000"/>
          <w:spacing w:val="2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промаркировано  </w:t>
      </w:r>
      <w:r w:rsidRPr="00B4321E">
        <w:rPr>
          <w:color w:val="000000"/>
          <w:spacing w:val="20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в  </w:t>
      </w:r>
      <w:r w:rsidRPr="00B4321E">
        <w:rPr>
          <w:color w:val="000000"/>
          <w:spacing w:val="3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соотве</w:t>
      </w:r>
      <w:r w:rsidRPr="00B4321E">
        <w:rPr>
          <w:color w:val="000000"/>
          <w:spacing w:val="-1"/>
          <w:sz w:val="18"/>
          <w:szCs w:val="18"/>
          <w:lang w:val="ru-RU"/>
        </w:rPr>
        <w:t>т</w:t>
      </w:r>
      <w:r w:rsidRPr="00B4321E">
        <w:rPr>
          <w:color w:val="000000"/>
          <w:spacing w:val="1"/>
          <w:sz w:val="18"/>
          <w:szCs w:val="18"/>
          <w:lang w:val="ru-RU"/>
        </w:rPr>
        <w:t>с</w:t>
      </w:r>
      <w:r w:rsidRPr="00B4321E">
        <w:rPr>
          <w:color w:val="000000"/>
          <w:sz w:val="18"/>
          <w:szCs w:val="18"/>
          <w:lang w:val="ru-RU"/>
        </w:rPr>
        <w:t xml:space="preserve">твии  </w:t>
      </w:r>
      <w:r w:rsidRPr="00B4321E">
        <w:rPr>
          <w:color w:val="000000"/>
          <w:spacing w:val="2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с Европейской  </w:t>
      </w:r>
      <w:r w:rsidRPr="00B4321E">
        <w:rPr>
          <w:color w:val="000000"/>
          <w:spacing w:val="3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ди</w:t>
      </w:r>
      <w:r w:rsidRPr="00B4321E">
        <w:rPr>
          <w:color w:val="000000"/>
          <w:spacing w:val="-1"/>
          <w:sz w:val="18"/>
          <w:szCs w:val="18"/>
          <w:lang w:val="ru-RU"/>
        </w:rPr>
        <w:t>р</w:t>
      </w:r>
      <w:r w:rsidRPr="00B4321E">
        <w:rPr>
          <w:color w:val="000000"/>
          <w:sz w:val="18"/>
          <w:szCs w:val="18"/>
          <w:lang w:val="ru-RU"/>
        </w:rPr>
        <w:t xml:space="preserve">ективой  </w:t>
      </w:r>
      <w:r w:rsidRPr="00B4321E">
        <w:rPr>
          <w:color w:val="000000"/>
          <w:spacing w:val="3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2002/96/</w:t>
      </w:r>
      <w:r w:rsidRPr="00B4321E">
        <w:rPr>
          <w:color w:val="000000"/>
          <w:spacing w:val="-1"/>
          <w:sz w:val="18"/>
          <w:szCs w:val="18"/>
        </w:rPr>
        <w:t>E</w:t>
      </w:r>
      <w:r w:rsidRPr="00B4321E">
        <w:rPr>
          <w:color w:val="000000"/>
          <w:sz w:val="18"/>
          <w:szCs w:val="18"/>
        </w:rPr>
        <w:t>C</w:t>
      </w:r>
      <w:r w:rsidRPr="00B4321E">
        <w:rPr>
          <w:color w:val="000000"/>
          <w:sz w:val="18"/>
          <w:szCs w:val="18"/>
          <w:lang w:val="ru-RU"/>
        </w:rPr>
        <w:t xml:space="preserve">  </w:t>
      </w:r>
      <w:r w:rsidRPr="00B4321E">
        <w:rPr>
          <w:color w:val="000000"/>
          <w:spacing w:val="3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 xml:space="preserve">по   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утилизац</w:t>
      </w:r>
      <w:r w:rsidRPr="00B4321E">
        <w:rPr>
          <w:color w:val="000000"/>
          <w:spacing w:val="1"/>
          <w:sz w:val="18"/>
          <w:szCs w:val="18"/>
          <w:lang w:val="ru-RU"/>
        </w:rPr>
        <w:t>и</w:t>
      </w:r>
      <w:r w:rsidRPr="00B4321E">
        <w:rPr>
          <w:color w:val="000000"/>
          <w:sz w:val="18"/>
          <w:szCs w:val="18"/>
          <w:lang w:val="ru-RU"/>
        </w:rPr>
        <w:t>и электриче</w:t>
      </w:r>
      <w:r w:rsidRPr="00B4321E">
        <w:rPr>
          <w:color w:val="000000"/>
          <w:spacing w:val="-1"/>
          <w:sz w:val="18"/>
          <w:szCs w:val="18"/>
          <w:lang w:val="ru-RU"/>
        </w:rPr>
        <w:t>с</w:t>
      </w:r>
      <w:r w:rsidRPr="00B4321E">
        <w:rPr>
          <w:color w:val="000000"/>
          <w:sz w:val="18"/>
          <w:szCs w:val="18"/>
          <w:lang w:val="ru-RU"/>
        </w:rPr>
        <w:t>кого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э</w:t>
      </w:r>
      <w:r w:rsidRPr="00B4321E">
        <w:rPr>
          <w:color w:val="000000"/>
          <w:spacing w:val="-1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ектронного</w:t>
      </w:r>
      <w:r w:rsidRPr="00B4321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о</w:t>
      </w:r>
      <w:r w:rsidRPr="00B4321E">
        <w:rPr>
          <w:color w:val="000000"/>
          <w:spacing w:val="-1"/>
          <w:sz w:val="18"/>
          <w:szCs w:val="18"/>
          <w:lang w:val="ru-RU"/>
        </w:rPr>
        <w:t>б</w:t>
      </w:r>
      <w:r w:rsidRPr="00B4321E">
        <w:rPr>
          <w:color w:val="000000"/>
          <w:sz w:val="18"/>
          <w:szCs w:val="18"/>
          <w:lang w:val="ru-RU"/>
        </w:rPr>
        <w:t>оруд</w:t>
      </w:r>
      <w:r w:rsidRPr="00B4321E">
        <w:rPr>
          <w:color w:val="000000"/>
          <w:spacing w:val="-1"/>
          <w:sz w:val="18"/>
          <w:szCs w:val="18"/>
          <w:lang w:val="ru-RU"/>
        </w:rPr>
        <w:t>о</w:t>
      </w:r>
      <w:r w:rsidRPr="00B4321E">
        <w:rPr>
          <w:color w:val="000000"/>
          <w:sz w:val="18"/>
          <w:szCs w:val="18"/>
          <w:lang w:val="ru-RU"/>
        </w:rPr>
        <w:t>вания</w:t>
      </w:r>
      <w:r w:rsidRPr="00B4321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(</w:t>
      </w:r>
      <w:r w:rsidRPr="00B4321E">
        <w:rPr>
          <w:color w:val="000000"/>
          <w:sz w:val="18"/>
          <w:szCs w:val="18"/>
        </w:rPr>
        <w:t>WEEE</w:t>
      </w:r>
      <w:r w:rsidRPr="00B4321E">
        <w:rPr>
          <w:color w:val="000000"/>
          <w:sz w:val="18"/>
          <w:szCs w:val="18"/>
          <w:lang w:val="ru-RU"/>
        </w:rPr>
        <w:t>). Обеспечив</w:t>
      </w:r>
      <w:r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прави</w:t>
      </w:r>
      <w:r w:rsidRPr="00B4321E">
        <w:rPr>
          <w:color w:val="000000"/>
          <w:spacing w:val="2"/>
          <w:sz w:val="18"/>
          <w:szCs w:val="18"/>
          <w:lang w:val="ru-RU"/>
        </w:rPr>
        <w:t>л</w:t>
      </w:r>
      <w:r w:rsidRPr="00B4321E">
        <w:rPr>
          <w:color w:val="000000"/>
          <w:sz w:val="18"/>
          <w:szCs w:val="18"/>
          <w:lang w:val="ru-RU"/>
        </w:rPr>
        <w:t>ьную</w:t>
      </w:r>
      <w:r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утилизацию</w:t>
      </w:r>
      <w:r w:rsidRPr="00B4321E">
        <w:rPr>
          <w:color w:val="000000"/>
          <w:spacing w:val="11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2"/>
          <w:sz w:val="18"/>
          <w:szCs w:val="18"/>
          <w:lang w:val="ru-RU"/>
        </w:rPr>
        <w:t>д</w:t>
      </w:r>
      <w:r w:rsidRPr="00B4321E">
        <w:rPr>
          <w:color w:val="000000"/>
          <w:sz w:val="18"/>
          <w:szCs w:val="18"/>
          <w:lang w:val="ru-RU"/>
        </w:rPr>
        <w:t>анного</w:t>
      </w:r>
      <w:r w:rsidRPr="00B4321E">
        <w:rPr>
          <w:color w:val="000000"/>
          <w:spacing w:val="1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изделия,</w:t>
      </w:r>
      <w:r w:rsidRPr="00B4321E">
        <w:rPr>
          <w:color w:val="000000"/>
          <w:spacing w:val="12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2"/>
          <w:sz w:val="18"/>
          <w:szCs w:val="18"/>
          <w:lang w:val="ru-RU"/>
        </w:rPr>
        <w:t xml:space="preserve">Вы </w:t>
      </w:r>
      <w:r w:rsidRPr="00B4321E">
        <w:rPr>
          <w:color w:val="000000"/>
          <w:sz w:val="18"/>
          <w:szCs w:val="18"/>
          <w:lang w:val="ru-RU"/>
        </w:rPr>
        <w:t xml:space="preserve">поможете предотвратить  </w:t>
      </w:r>
      <w:r w:rsidRPr="00B4321E">
        <w:rPr>
          <w:color w:val="000000"/>
          <w:spacing w:val="3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потенци</w:t>
      </w:r>
      <w:r w:rsidRPr="00B4321E">
        <w:rPr>
          <w:color w:val="000000"/>
          <w:spacing w:val="2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 xml:space="preserve">льные  </w:t>
      </w:r>
      <w:r w:rsidRPr="00B4321E">
        <w:rPr>
          <w:color w:val="000000"/>
          <w:spacing w:val="32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негативн</w:t>
      </w:r>
      <w:r w:rsidRPr="00B4321E">
        <w:rPr>
          <w:color w:val="000000"/>
          <w:spacing w:val="1"/>
          <w:sz w:val="18"/>
          <w:szCs w:val="18"/>
          <w:lang w:val="ru-RU"/>
        </w:rPr>
        <w:t>ы</w:t>
      </w:r>
      <w:r w:rsidRPr="00B4321E">
        <w:rPr>
          <w:color w:val="000000"/>
          <w:sz w:val="18"/>
          <w:szCs w:val="18"/>
          <w:lang w:val="ru-RU"/>
        </w:rPr>
        <w:t>е последствия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1"/>
          <w:sz w:val="18"/>
          <w:szCs w:val="18"/>
          <w:lang w:val="ru-RU"/>
        </w:rPr>
        <w:t>дл</w:t>
      </w:r>
      <w:r w:rsidRPr="00B4321E">
        <w:rPr>
          <w:color w:val="000000"/>
          <w:sz w:val="18"/>
          <w:szCs w:val="18"/>
          <w:lang w:val="ru-RU"/>
        </w:rPr>
        <w:t>я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ок</w:t>
      </w:r>
      <w:r w:rsidRPr="00B4321E">
        <w:rPr>
          <w:color w:val="000000"/>
          <w:sz w:val="18"/>
          <w:szCs w:val="18"/>
          <w:lang w:val="ru-RU"/>
        </w:rPr>
        <w:t>ружающей</w:t>
      </w:r>
      <w:r w:rsidRPr="00B4321E">
        <w:rPr>
          <w:color w:val="000000"/>
          <w:spacing w:val="-7"/>
          <w:sz w:val="18"/>
          <w:szCs w:val="18"/>
          <w:lang w:val="ru-RU"/>
        </w:rPr>
        <w:t xml:space="preserve"> </w:t>
      </w:r>
      <w:r w:rsidRPr="00B4321E">
        <w:rPr>
          <w:color w:val="000000"/>
          <w:spacing w:val="-1"/>
          <w:sz w:val="18"/>
          <w:szCs w:val="18"/>
          <w:lang w:val="ru-RU"/>
        </w:rPr>
        <w:t>с</w:t>
      </w:r>
      <w:r w:rsidRPr="00B4321E">
        <w:rPr>
          <w:color w:val="000000"/>
          <w:sz w:val="18"/>
          <w:szCs w:val="18"/>
          <w:lang w:val="ru-RU"/>
        </w:rPr>
        <w:t>реды</w:t>
      </w:r>
      <w:r w:rsidRPr="00B4321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и</w:t>
      </w:r>
      <w:r w:rsidRPr="00B4321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здоровья</w:t>
      </w:r>
      <w:r w:rsidRPr="00B4321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B4321E">
        <w:rPr>
          <w:color w:val="000000"/>
          <w:sz w:val="18"/>
          <w:szCs w:val="18"/>
          <w:lang w:val="ru-RU"/>
        </w:rPr>
        <w:t>челов</w:t>
      </w:r>
      <w:r w:rsidRPr="00B4321E">
        <w:rPr>
          <w:color w:val="000000"/>
          <w:spacing w:val="-1"/>
          <w:sz w:val="18"/>
          <w:szCs w:val="18"/>
          <w:lang w:val="ru-RU"/>
        </w:rPr>
        <w:t>е</w:t>
      </w:r>
      <w:r w:rsidRPr="00B4321E">
        <w:rPr>
          <w:color w:val="000000"/>
          <w:sz w:val="18"/>
          <w:szCs w:val="18"/>
          <w:lang w:val="ru-RU"/>
        </w:rPr>
        <w:t>к</w:t>
      </w:r>
      <w:r w:rsidRPr="00B4321E">
        <w:rPr>
          <w:color w:val="000000"/>
          <w:spacing w:val="1"/>
          <w:sz w:val="18"/>
          <w:szCs w:val="18"/>
          <w:lang w:val="ru-RU"/>
        </w:rPr>
        <w:t>а</w:t>
      </w:r>
      <w:r w:rsidRPr="00B4321E">
        <w:rPr>
          <w:color w:val="000000"/>
          <w:sz w:val="18"/>
          <w:szCs w:val="18"/>
          <w:lang w:val="ru-RU"/>
        </w:rPr>
        <w:t>.</w:t>
      </w:r>
    </w:p>
    <w:p w:rsidR="00510DD1" w:rsidRPr="00B4321E" w:rsidRDefault="00510DD1" w:rsidP="00510DD1">
      <w:pPr>
        <w:spacing w:line="240" w:lineRule="auto"/>
        <w:ind w:firstLine="567"/>
        <w:rPr>
          <w:sz w:val="18"/>
          <w:szCs w:val="18"/>
          <w:lang w:val="ru-RU"/>
        </w:rPr>
      </w:pPr>
    </w:p>
    <w:p w:rsidR="00DE48FB" w:rsidRPr="00510DD1" w:rsidRDefault="00DE48FB">
      <w:pPr>
        <w:widowControl/>
        <w:adjustRightInd/>
        <w:spacing w:line="240" w:lineRule="auto"/>
        <w:jc w:val="left"/>
        <w:textAlignment w:val="auto"/>
        <w:rPr>
          <w:b/>
          <w:lang w:val="ru-RU"/>
        </w:rPr>
      </w:pPr>
    </w:p>
    <w:p w:rsidR="0063182E" w:rsidRPr="00510DD1" w:rsidRDefault="0063182E" w:rsidP="00510DD1">
      <w:pPr>
        <w:widowControl/>
        <w:adjustRightInd/>
        <w:spacing w:line="240" w:lineRule="auto"/>
        <w:textAlignment w:val="auto"/>
        <w:rPr>
          <w:b/>
          <w:lang w:val="en-US"/>
        </w:rPr>
      </w:pPr>
      <w:r w:rsidRPr="0063182E">
        <w:rPr>
          <w:b/>
          <w:bCs/>
          <w:color w:val="000000"/>
          <w:sz w:val="18"/>
          <w:szCs w:val="18"/>
          <w:lang w:val="ru-RU"/>
        </w:rPr>
        <w:t>Пользование</w:t>
      </w:r>
    </w:p>
    <w:p w:rsidR="0063182E" w:rsidRPr="0063182E" w:rsidRDefault="00741B2F" w:rsidP="0063182E">
      <w:pPr>
        <w:autoSpaceDE w:val="0"/>
        <w:autoSpaceDN w:val="0"/>
        <w:spacing w:before="2" w:line="184" w:lineRule="exact"/>
        <w:ind w:right="168"/>
        <w:rPr>
          <w:color w:val="000000"/>
          <w:sz w:val="18"/>
          <w:szCs w:val="18"/>
          <w:lang w:val="ru-RU"/>
        </w:rPr>
      </w:pPr>
      <w:r w:rsidRPr="00741B2F">
        <w:rPr>
          <w:noProof/>
          <w:sz w:val="18"/>
          <w:szCs w:val="18"/>
        </w:rPr>
        <w:pict>
          <v:rect id="_x0000_s1076" style="position:absolute;left:0;text-align:left;margin-left:15.45pt;margin-top:-10.15pt;width:184.4pt;height:10.3pt;z-index:-251609600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Вытяжка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сконструирована</w:t>
      </w:r>
      <w:r w:rsidR="0063182E"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ра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оты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режиме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отвода воздуха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наружу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или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ре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иркуля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ии</w:t>
      </w:r>
      <w:r w:rsidR="0063182E"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воз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ух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</w:p>
    <w:p w:rsidR="0063182E" w:rsidRPr="0063182E" w:rsidRDefault="0063182E" w:rsidP="0063182E">
      <w:pPr>
        <w:autoSpaceDE w:val="0"/>
        <w:autoSpaceDN w:val="0"/>
        <w:spacing w:line="184" w:lineRule="exact"/>
        <w:ind w:right="-25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Модели</w:t>
      </w:r>
      <w:r w:rsidRPr="0063182E">
        <w:rPr>
          <w:color w:val="000000"/>
          <w:spacing w:val="1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вытяжек</w:t>
      </w:r>
      <w:r w:rsidRPr="0063182E">
        <w:rPr>
          <w:color w:val="000000"/>
          <w:spacing w:val="17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ез</w:t>
      </w:r>
      <w:r w:rsidRPr="0063182E">
        <w:rPr>
          <w:color w:val="000000"/>
          <w:spacing w:val="19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моторного</w:t>
      </w:r>
      <w:r w:rsidRPr="0063182E">
        <w:rPr>
          <w:color w:val="000000"/>
          <w:spacing w:val="16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pacing w:val="1"/>
          <w:sz w:val="18"/>
          <w:szCs w:val="18"/>
          <w:lang w:val="ru-RU"/>
        </w:rPr>
        <w:t>л</w:t>
      </w:r>
      <w:r w:rsidRPr="0063182E">
        <w:rPr>
          <w:color w:val="000000"/>
          <w:sz w:val="18"/>
          <w:szCs w:val="18"/>
          <w:lang w:val="ru-RU"/>
        </w:rPr>
        <w:t>о</w:t>
      </w:r>
      <w:r w:rsidRPr="0063182E">
        <w:rPr>
          <w:color w:val="000000"/>
          <w:spacing w:val="-1"/>
          <w:sz w:val="18"/>
          <w:szCs w:val="18"/>
          <w:lang w:val="ru-RU"/>
        </w:rPr>
        <w:t>к</w:t>
      </w:r>
      <w:r w:rsidRPr="0063182E">
        <w:rPr>
          <w:color w:val="000000"/>
          <w:sz w:val="18"/>
          <w:szCs w:val="18"/>
          <w:lang w:val="ru-RU"/>
        </w:rPr>
        <w:t>а</w:t>
      </w:r>
      <w:r w:rsidRPr="0063182E">
        <w:rPr>
          <w:color w:val="000000"/>
          <w:spacing w:val="1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могут</w:t>
      </w:r>
      <w:r w:rsidRPr="0063182E">
        <w:rPr>
          <w:color w:val="000000"/>
          <w:spacing w:val="1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ра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отать   в одном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режиме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отвода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воздуха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наруж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, поэтому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они должны</w:t>
      </w:r>
      <w:r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быть</w:t>
      </w:r>
      <w:r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</w:t>
      </w:r>
      <w:r w:rsidRPr="0063182E">
        <w:rPr>
          <w:color w:val="000000"/>
          <w:spacing w:val="2"/>
          <w:sz w:val="18"/>
          <w:szCs w:val="18"/>
          <w:lang w:val="ru-RU"/>
        </w:rPr>
        <w:t>о</w:t>
      </w:r>
      <w:r w:rsidRPr="0063182E">
        <w:rPr>
          <w:color w:val="000000"/>
          <w:sz w:val="18"/>
          <w:szCs w:val="18"/>
          <w:lang w:val="ru-RU"/>
        </w:rPr>
        <w:t>дсоединены к</w:t>
      </w:r>
      <w:r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внешней</w:t>
      </w:r>
      <w:r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Pr="0063182E">
        <w:rPr>
          <w:color w:val="000000"/>
          <w:spacing w:val="1"/>
          <w:sz w:val="18"/>
          <w:szCs w:val="18"/>
          <w:lang w:val="ru-RU"/>
        </w:rPr>
        <w:t>в</w:t>
      </w:r>
      <w:r w:rsidRPr="0063182E">
        <w:rPr>
          <w:color w:val="000000"/>
          <w:sz w:val="18"/>
          <w:szCs w:val="18"/>
          <w:lang w:val="ru-RU"/>
        </w:rPr>
        <w:t>ытяжной установке</w:t>
      </w:r>
      <w:r w:rsidRPr="0063182E">
        <w:rPr>
          <w:color w:val="000000"/>
          <w:spacing w:val="-6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(не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входит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поставк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).</w:t>
      </w:r>
    </w:p>
    <w:p w:rsidR="0063182E" w:rsidRPr="0063182E" w:rsidRDefault="0063182E" w:rsidP="0063182E">
      <w:pPr>
        <w:tabs>
          <w:tab w:val="left" w:pos="1120"/>
          <w:tab w:val="left" w:pos="1520"/>
          <w:tab w:val="left" w:pos="2600"/>
          <w:tab w:val="left" w:pos="3720"/>
        </w:tabs>
        <w:autoSpaceDE w:val="0"/>
        <w:autoSpaceDN w:val="0"/>
        <w:spacing w:line="184" w:lineRule="exact"/>
        <w:ind w:right="-27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Ин</w:t>
      </w:r>
      <w:r w:rsidRPr="0063182E">
        <w:rPr>
          <w:color w:val="000000"/>
          <w:spacing w:val="1"/>
          <w:sz w:val="18"/>
          <w:szCs w:val="18"/>
          <w:lang w:val="ru-RU"/>
        </w:rPr>
        <w:t>с</w:t>
      </w:r>
      <w:r w:rsidRPr="0063182E">
        <w:rPr>
          <w:color w:val="000000"/>
          <w:sz w:val="18"/>
          <w:szCs w:val="18"/>
          <w:lang w:val="ru-RU"/>
        </w:rPr>
        <w:t>тр</w:t>
      </w:r>
      <w:r w:rsidRPr="0063182E">
        <w:rPr>
          <w:color w:val="000000"/>
          <w:spacing w:val="1"/>
          <w:sz w:val="18"/>
          <w:szCs w:val="18"/>
          <w:lang w:val="ru-RU"/>
        </w:rPr>
        <w:t>у</w:t>
      </w:r>
      <w:r w:rsidRPr="0063182E">
        <w:rPr>
          <w:color w:val="000000"/>
          <w:sz w:val="18"/>
          <w:szCs w:val="18"/>
          <w:lang w:val="ru-RU"/>
        </w:rPr>
        <w:t>к</w:t>
      </w:r>
      <w:r w:rsidRPr="0063182E">
        <w:rPr>
          <w:color w:val="000000"/>
          <w:spacing w:val="-1"/>
          <w:sz w:val="18"/>
          <w:szCs w:val="18"/>
          <w:lang w:val="ru-RU"/>
        </w:rPr>
        <w:t>ц</w:t>
      </w:r>
      <w:r w:rsidRPr="0063182E">
        <w:rPr>
          <w:color w:val="000000"/>
          <w:sz w:val="18"/>
          <w:szCs w:val="18"/>
          <w:lang w:val="ru-RU"/>
        </w:rPr>
        <w:t>ии</w:t>
      </w:r>
      <w:r w:rsidRPr="0063182E">
        <w:rPr>
          <w:color w:val="000000"/>
          <w:sz w:val="18"/>
          <w:szCs w:val="18"/>
          <w:lang w:val="ru-RU"/>
        </w:rPr>
        <w:tab/>
        <w:t>по</w:t>
      </w:r>
      <w:r w:rsidRPr="0063182E">
        <w:rPr>
          <w:color w:val="000000"/>
          <w:sz w:val="18"/>
          <w:szCs w:val="18"/>
          <w:lang w:val="ru-RU"/>
        </w:rPr>
        <w:tab/>
        <w:t>соединениям</w:t>
      </w:r>
      <w:r w:rsidRPr="0063182E">
        <w:rPr>
          <w:color w:val="000000"/>
          <w:sz w:val="18"/>
          <w:szCs w:val="18"/>
          <w:lang w:val="ru-RU"/>
        </w:rPr>
        <w:tab/>
        <w:t>поставляются</w:t>
      </w:r>
      <w:r w:rsidRPr="0063182E">
        <w:rPr>
          <w:color w:val="000000"/>
          <w:sz w:val="18"/>
          <w:szCs w:val="18"/>
          <w:lang w:val="ru-RU"/>
        </w:rPr>
        <w:tab/>
        <w:t>с периферийным</w:t>
      </w:r>
      <w:r w:rsidRPr="0063182E">
        <w:rPr>
          <w:color w:val="000000"/>
          <w:spacing w:val="-9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вы</w:t>
      </w:r>
      <w:r w:rsidRPr="0063182E">
        <w:rPr>
          <w:color w:val="000000"/>
          <w:spacing w:val="1"/>
          <w:sz w:val="18"/>
          <w:szCs w:val="18"/>
          <w:lang w:val="ru-RU"/>
        </w:rPr>
        <w:t>т</w:t>
      </w:r>
      <w:r w:rsidRPr="0063182E">
        <w:rPr>
          <w:color w:val="000000"/>
          <w:sz w:val="18"/>
          <w:szCs w:val="18"/>
          <w:lang w:val="ru-RU"/>
        </w:rPr>
        <w:t>яжным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узлом.</w:t>
      </w:r>
    </w:p>
    <w:p w:rsidR="00890ED3" w:rsidRPr="00EB4250" w:rsidRDefault="00890ED3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</w:p>
    <w:p w:rsidR="00ED6FE6" w:rsidRPr="00CE5C67" w:rsidRDefault="00093230" w:rsidP="00ED6FE6">
      <w:pPr>
        <w:tabs>
          <w:tab w:val="left" w:pos="960"/>
          <w:tab w:val="left" w:pos="1100"/>
          <w:tab w:val="left" w:pos="2260"/>
          <w:tab w:val="left" w:pos="2760"/>
        </w:tabs>
        <w:autoSpaceDE w:val="0"/>
        <w:autoSpaceDN w:val="0"/>
        <w:spacing w:line="276" w:lineRule="auto"/>
        <w:ind w:right="81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в режиме вытяжной системы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этом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режиме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выводятся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наружу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через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гибкий тру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опрово</w:t>
      </w:r>
      <w:r w:rsidRPr="005027E1">
        <w:rPr>
          <w:color w:val="000000"/>
          <w:spacing w:val="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подсоединенный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соединительному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 Диаметр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выводной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соответствовать диаметру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соедини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ельного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коль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46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Внимани</w:t>
      </w:r>
      <w:r w:rsidRPr="005027E1">
        <w:rPr>
          <w:color w:val="000000"/>
          <w:spacing w:val="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!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ыво</w:t>
      </w:r>
      <w:r w:rsidRPr="005027E1">
        <w:rPr>
          <w:color w:val="000000"/>
          <w:spacing w:val="1"/>
          <w:sz w:val="18"/>
          <w:szCs w:val="18"/>
          <w:lang w:val="ru-RU"/>
        </w:rPr>
        <w:t>дн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входит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комплект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приобретена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отдельн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18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горизонтальной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части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труба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немного приподнята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верху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(на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около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10°)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та</w:t>
      </w:r>
      <w:r w:rsidRPr="005027E1">
        <w:rPr>
          <w:color w:val="000000"/>
          <w:spacing w:val="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чтобы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воздух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ыстрее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мог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выходить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наруж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.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ытяжка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жена угольным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фильтром,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ерите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его</w:t>
      </w:r>
    </w:p>
    <w:p w:rsidR="00093230" w:rsidRPr="005027E1" w:rsidRDefault="00093230" w:rsidP="00093230">
      <w:pPr>
        <w:tabs>
          <w:tab w:val="left" w:pos="1560"/>
          <w:tab w:val="left" w:pos="2520"/>
          <w:tab w:val="left" w:pos="3300"/>
        </w:tabs>
        <w:autoSpaceDE w:val="0"/>
        <w:autoSpaceDN w:val="0"/>
        <w:spacing w:line="240" w:lineRule="auto"/>
        <w:ind w:right="-2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Подсо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динить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 xml:space="preserve">яжку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выводной  трубе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диаметр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м соответствующим отверстию выхода в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здуха (соединительный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фланец).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Установка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меньшим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диаметром </w:t>
      </w:r>
      <w:r w:rsidRPr="005027E1">
        <w:rPr>
          <w:color w:val="000000"/>
          <w:spacing w:val="1"/>
          <w:sz w:val="18"/>
          <w:szCs w:val="18"/>
          <w:lang w:val="ru-RU"/>
        </w:rPr>
        <w:t>дас</w:t>
      </w:r>
      <w:r w:rsidRPr="005027E1">
        <w:rPr>
          <w:color w:val="000000"/>
          <w:sz w:val="18"/>
          <w:szCs w:val="18"/>
          <w:lang w:val="ru-RU"/>
        </w:rPr>
        <w:t>т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умень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ение мощности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всасы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 xml:space="preserve">ания   воздуха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резкое 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увеличен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е уровня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ш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autoSpaceDE w:val="0"/>
        <w:autoSpaceDN w:val="0"/>
        <w:spacing w:line="240" w:lineRule="auto"/>
        <w:ind w:right="-26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Производитель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мает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я всякую ответственность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 отношению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сказанног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35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минимально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ходимой длино</w:t>
      </w:r>
      <w:r w:rsidRPr="005027E1">
        <w:rPr>
          <w:color w:val="000000"/>
          <w:spacing w:val="1"/>
          <w:sz w:val="18"/>
          <w:szCs w:val="18"/>
          <w:lang w:val="ru-RU"/>
        </w:rPr>
        <w:t>ю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444" w:right="34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Использовать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наимень</w:t>
      </w:r>
      <w:r w:rsidRPr="005027E1">
        <w:rPr>
          <w:color w:val="000000"/>
          <w:spacing w:val="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им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личеством изгибов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(максимальный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изгиб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: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90°).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240" w:lineRule="auto"/>
        <w:ind w:left="160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Избегать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резкого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менения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сечения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ы.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before="4" w:line="182" w:lineRule="exact"/>
        <w:ind w:left="444" w:right="-2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Внутренняя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повер</w:t>
      </w:r>
      <w:r w:rsidRPr="005027E1">
        <w:rPr>
          <w:color w:val="000000"/>
          <w:spacing w:val="2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ность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используемой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должна быть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как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</w:t>
      </w:r>
      <w:r w:rsidRPr="005027E1">
        <w:rPr>
          <w:color w:val="000000"/>
          <w:spacing w:val="1"/>
          <w:sz w:val="18"/>
          <w:szCs w:val="18"/>
          <w:lang w:val="ru-RU"/>
        </w:rPr>
        <w:t>ж</w:t>
      </w:r>
      <w:r w:rsidRPr="005027E1">
        <w:rPr>
          <w:color w:val="000000"/>
          <w:sz w:val="18"/>
          <w:szCs w:val="18"/>
          <w:lang w:val="ru-RU"/>
        </w:rPr>
        <w:t>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2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ее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гладко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left="444" w:right="123" w:hanging="28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!</w:t>
      </w:r>
      <w:r w:rsidRPr="005027E1">
        <w:rPr>
          <w:b/>
          <w:bCs/>
          <w:color w:val="000000"/>
          <w:sz w:val="18"/>
          <w:szCs w:val="18"/>
          <w:lang w:val="ru-RU"/>
        </w:rPr>
        <w:tab/>
      </w:r>
      <w:r w:rsidRPr="005027E1">
        <w:rPr>
          <w:color w:val="000000"/>
          <w:sz w:val="18"/>
          <w:szCs w:val="18"/>
          <w:lang w:val="ru-RU"/>
        </w:rPr>
        <w:t>Материал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трубы,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быть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утвержден,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согласно нормати</w:t>
      </w:r>
      <w:r w:rsidRPr="005027E1">
        <w:rPr>
          <w:color w:val="000000"/>
          <w:spacing w:val="1"/>
          <w:sz w:val="18"/>
          <w:szCs w:val="18"/>
          <w:lang w:val="ru-RU"/>
        </w:rPr>
        <w:t>ву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890ED3" w:rsidRPr="00EB4250" w:rsidRDefault="00890ED3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</w:p>
    <w:p w:rsidR="00093230" w:rsidRPr="005027E1" w:rsidRDefault="00093230" w:rsidP="00093230">
      <w:pPr>
        <w:tabs>
          <w:tab w:val="left" w:pos="440"/>
        </w:tabs>
        <w:autoSpaceDE w:val="0"/>
        <w:autoSpaceDN w:val="0"/>
        <w:spacing w:line="184" w:lineRule="exact"/>
        <w:ind w:right="123"/>
        <w:rPr>
          <w:b/>
          <w:bCs/>
          <w:sz w:val="18"/>
          <w:szCs w:val="18"/>
          <w:lang w:val="ru-RU"/>
        </w:rPr>
      </w:pPr>
      <w:r w:rsidRPr="005027E1">
        <w:rPr>
          <w:b/>
          <w:bCs/>
          <w:sz w:val="18"/>
          <w:szCs w:val="18"/>
          <w:lang w:val="ru-RU"/>
        </w:rPr>
        <w:t>Работа устройства в режиме поглотителя (воздухоочистителя)</w:t>
      </w:r>
    </w:p>
    <w:p w:rsidR="00660460" w:rsidRDefault="000F7559" w:rsidP="000F7559">
      <w:pPr>
        <w:autoSpaceDE w:val="0"/>
        <w:autoSpaceDN w:val="0"/>
        <w:spacing w:line="240" w:lineRule="auto"/>
        <w:ind w:right="115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Должен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использоваться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угольный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</w:t>
      </w:r>
      <w:r w:rsidRPr="005027E1">
        <w:rPr>
          <w:color w:val="000000"/>
          <w:spacing w:val="1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имеющийся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наличии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вашего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истри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тор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6141BA">
        <w:rPr>
          <w:color w:val="000000"/>
          <w:sz w:val="18"/>
          <w:szCs w:val="18"/>
          <w:lang w:val="ru-RU"/>
        </w:rPr>
        <w:t xml:space="preserve">, </w:t>
      </w:r>
      <w:r w:rsidRPr="006141BA">
        <w:rPr>
          <w:sz w:val="18"/>
          <w:szCs w:val="18"/>
          <w:lang w:val="ru-RU"/>
        </w:rPr>
        <w:t>а также рекомендуется установить разделитель выходящего воздушного потока</w:t>
      </w:r>
      <w:r w:rsidR="00660460" w:rsidRPr="005027E1">
        <w:rPr>
          <w:color w:val="000000"/>
          <w:sz w:val="18"/>
          <w:szCs w:val="18"/>
          <w:lang w:val="ru-RU"/>
        </w:rPr>
        <w:t>.</w:t>
      </w:r>
      <w:r w:rsidR="00660460"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Втяг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и</w:t>
      </w:r>
      <w:r w:rsidR="00660460" w:rsidRPr="005027E1">
        <w:rPr>
          <w:color w:val="000000"/>
          <w:sz w:val="18"/>
          <w:szCs w:val="18"/>
          <w:lang w:val="ru-RU"/>
        </w:rPr>
        <w:t>ваемый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воздух 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езжиривается</w:t>
      </w:r>
      <w:r w:rsidR="00660460"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езодируется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перед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тем,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как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вновь возвращается</w:t>
      </w:r>
      <w:r w:rsidR="00660460"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помещение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через</w:t>
      </w:r>
      <w:r w:rsidR="00660460"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верхнюю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ш</w:t>
      </w:r>
      <w:r w:rsidR="00660460" w:rsidRPr="005027E1">
        <w:rPr>
          <w:color w:val="000000"/>
          <w:sz w:val="18"/>
          <w:szCs w:val="18"/>
          <w:lang w:val="ru-RU"/>
        </w:rPr>
        <w:t>етк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у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63182E" w:rsidRPr="0063182E" w:rsidRDefault="0063182E" w:rsidP="0063182E">
      <w:pPr>
        <w:autoSpaceDE w:val="0"/>
        <w:autoSpaceDN w:val="0"/>
        <w:spacing w:before="38" w:line="276" w:lineRule="auto"/>
        <w:ind w:right="2956"/>
        <w:rPr>
          <w:color w:val="000000"/>
          <w:sz w:val="18"/>
          <w:szCs w:val="18"/>
          <w:lang w:val="ru-RU"/>
        </w:rPr>
      </w:pPr>
      <w:r w:rsidRPr="0063182E">
        <w:rPr>
          <w:b/>
          <w:bCs/>
          <w:color w:val="000000"/>
          <w:sz w:val="18"/>
          <w:szCs w:val="18"/>
          <w:lang w:val="ru-RU"/>
        </w:rPr>
        <w:t>Ус</w:t>
      </w:r>
      <w:r w:rsidRPr="0063182E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63182E">
        <w:rPr>
          <w:b/>
          <w:bCs/>
          <w:color w:val="000000"/>
          <w:sz w:val="18"/>
          <w:szCs w:val="18"/>
          <w:lang w:val="ru-RU"/>
        </w:rPr>
        <w:t>ано</w:t>
      </w:r>
      <w:r w:rsidRPr="0063182E">
        <w:rPr>
          <w:b/>
          <w:bCs/>
          <w:color w:val="000000"/>
          <w:spacing w:val="1"/>
          <w:sz w:val="18"/>
          <w:szCs w:val="18"/>
          <w:lang w:val="ru-RU"/>
        </w:rPr>
        <w:t>вк</w:t>
      </w:r>
      <w:r w:rsidRPr="0063182E">
        <w:rPr>
          <w:b/>
          <w:bCs/>
          <w:color w:val="000000"/>
          <w:sz w:val="18"/>
          <w:szCs w:val="18"/>
          <w:lang w:val="ru-RU"/>
        </w:rPr>
        <w:t>а</w:t>
      </w:r>
    </w:p>
    <w:p w:rsidR="0063182E" w:rsidRPr="0063182E" w:rsidRDefault="00741B2F" w:rsidP="0063182E">
      <w:pPr>
        <w:autoSpaceDE w:val="0"/>
        <w:autoSpaceDN w:val="0"/>
        <w:spacing w:before="2" w:line="276" w:lineRule="auto"/>
        <w:ind w:right="81"/>
        <w:rPr>
          <w:color w:val="000000"/>
          <w:sz w:val="18"/>
          <w:szCs w:val="18"/>
          <w:lang w:val="ru-RU"/>
        </w:rPr>
      </w:pPr>
      <w:r w:rsidRPr="00741B2F">
        <w:rPr>
          <w:noProof/>
          <w:sz w:val="18"/>
          <w:szCs w:val="18"/>
        </w:rPr>
        <w:pict>
          <v:rect id="_x0000_s1077" style="position:absolute;left:0;text-align:left;margin-left:219.65pt;margin-top:-10.15pt;width:184.35pt;height:10.3pt;z-index:-251607552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Расстояние</w:t>
      </w:r>
      <w:r w:rsidR="0063182E" w:rsidRPr="0063182E">
        <w:rPr>
          <w:color w:val="000000"/>
          <w:spacing w:val="3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нижней 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грани 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вытяжки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 xml:space="preserve">над 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опорной плоскостью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под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с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у</w:t>
      </w:r>
      <w:r w:rsidR="0063182E" w:rsidRPr="0063182E">
        <w:rPr>
          <w:color w:val="000000"/>
          <w:sz w:val="18"/>
          <w:szCs w:val="18"/>
          <w:lang w:val="ru-RU"/>
        </w:rPr>
        <w:t>ды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на кухонной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плите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должно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быть</w:t>
      </w:r>
      <w:r w:rsidR="0063182E"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не менее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50</w:t>
      </w:r>
      <w:r w:rsidR="0063182E" w:rsidRPr="0063182E">
        <w:rPr>
          <w:color w:val="000000"/>
          <w:sz w:val="18"/>
          <w:szCs w:val="18"/>
        </w:rPr>
        <w:t>cm</w:t>
      </w:r>
      <w:r w:rsidR="0063182E"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–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д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электриче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с</w:t>
      </w:r>
      <w:r w:rsidR="0063182E" w:rsidRPr="0063182E">
        <w:rPr>
          <w:color w:val="000000"/>
          <w:sz w:val="18"/>
          <w:szCs w:val="18"/>
          <w:lang w:val="ru-RU"/>
        </w:rPr>
        <w:t>ких пли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т</w:t>
      </w:r>
      <w:r w:rsidR="0063182E" w:rsidRPr="0063182E">
        <w:rPr>
          <w:color w:val="000000"/>
          <w:sz w:val="18"/>
          <w:szCs w:val="18"/>
          <w:lang w:val="ru-RU"/>
        </w:rPr>
        <w:t>,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не</w:t>
      </w:r>
      <w:r w:rsidR="0063182E"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менее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65</w:t>
      </w:r>
      <w:r w:rsidR="0063182E" w:rsidRPr="0063182E">
        <w:rPr>
          <w:color w:val="000000"/>
          <w:sz w:val="18"/>
          <w:szCs w:val="18"/>
        </w:rPr>
        <w:t>cm</w:t>
      </w:r>
      <w:r w:rsidR="0063182E" w:rsidRPr="0063182E">
        <w:rPr>
          <w:color w:val="000000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газовых</w:t>
      </w:r>
      <w:r w:rsidR="0063182E"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или</w:t>
      </w:r>
      <w:r w:rsidR="0063182E"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ком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инированных</w:t>
      </w:r>
      <w:r w:rsidR="0063182E" w:rsidRPr="0063182E">
        <w:rPr>
          <w:color w:val="000000"/>
          <w:spacing w:val="-10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ит.</w:t>
      </w:r>
    </w:p>
    <w:p w:rsidR="0063182E" w:rsidRPr="0063182E" w:rsidRDefault="0063182E" w:rsidP="0063182E">
      <w:pPr>
        <w:autoSpaceDE w:val="0"/>
        <w:autoSpaceDN w:val="0"/>
        <w:spacing w:line="276" w:lineRule="auto"/>
        <w:ind w:right="82"/>
        <w:rPr>
          <w:color w:val="000000"/>
          <w:sz w:val="18"/>
          <w:szCs w:val="18"/>
          <w:lang w:val="ru-RU"/>
        </w:rPr>
      </w:pPr>
      <w:r w:rsidRPr="0063182E">
        <w:rPr>
          <w:color w:val="000000"/>
          <w:sz w:val="18"/>
          <w:szCs w:val="18"/>
          <w:lang w:val="ru-RU"/>
        </w:rPr>
        <w:t>Если в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инструкциях</w:t>
      </w:r>
      <w:r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по</w:t>
      </w:r>
      <w:r w:rsidRPr="0063182E">
        <w:rPr>
          <w:color w:val="000000"/>
          <w:spacing w:val="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установке</w:t>
      </w:r>
      <w:r w:rsidRPr="0063182E">
        <w:rPr>
          <w:color w:val="000000"/>
          <w:spacing w:val="-3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газовой</w:t>
      </w:r>
      <w:r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плиты</w:t>
      </w:r>
      <w:r w:rsidRPr="0063182E">
        <w:rPr>
          <w:color w:val="000000"/>
          <w:spacing w:val="-2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 xml:space="preserve">оговорено </w:t>
      </w:r>
      <w:r w:rsidRPr="0063182E">
        <w:rPr>
          <w:color w:val="000000"/>
          <w:spacing w:val="-1"/>
          <w:sz w:val="18"/>
          <w:szCs w:val="18"/>
          <w:lang w:val="ru-RU"/>
        </w:rPr>
        <w:t>б</w:t>
      </w:r>
      <w:r w:rsidRPr="0063182E">
        <w:rPr>
          <w:color w:val="000000"/>
          <w:sz w:val="18"/>
          <w:szCs w:val="18"/>
          <w:lang w:val="ru-RU"/>
        </w:rPr>
        <w:t>о</w:t>
      </w:r>
      <w:r w:rsidRPr="0063182E">
        <w:rPr>
          <w:color w:val="000000"/>
          <w:spacing w:val="1"/>
          <w:sz w:val="18"/>
          <w:szCs w:val="18"/>
          <w:lang w:val="ru-RU"/>
        </w:rPr>
        <w:t>л</w:t>
      </w:r>
      <w:r w:rsidRPr="0063182E">
        <w:rPr>
          <w:color w:val="000000"/>
          <w:sz w:val="18"/>
          <w:szCs w:val="18"/>
          <w:lang w:val="ru-RU"/>
        </w:rPr>
        <w:t>ь</w:t>
      </w:r>
      <w:r w:rsidRPr="0063182E">
        <w:rPr>
          <w:color w:val="000000"/>
          <w:spacing w:val="-1"/>
          <w:sz w:val="18"/>
          <w:szCs w:val="18"/>
          <w:lang w:val="ru-RU"/>
        </w:rPr>
        <w:t>ш</w:t>
      </w:r>
      <w:r w:rsidRPr="0063182E">
        <w:rPr>
          <w:color w:val="000000"/>
          <w:sz w:val="18"/>
          <w:szCs w:val="18"/>
          <w:lang w:val="ru-RU"/>
        </w:rPr>
        <w:t>ее</w:t>
      </w:r>
      <w:r w:rsidRPr="0063182E">
        <w:rPr>
          <w:color w:val="000000"/>
          <w:spacing w:val="-5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расстояни</w:t>
      </w:r>
      <w:r w:rsidRPr="0063182E">
        <w:rPr>
          <w:color w:val="000000"/>
          <w:spacing w:val="1"/>
          <w:sz w:val="18"/>
          <w:szCs w:val="18"/>
          <w:lang w:val="ru-RU"/>
        </w:rPr>
        <w:t>е</w:t>
      </w:r>
      <w:r w:rsidRPr="0063182E">
        <w:rPr>
          <w:color w:val="000000"/>
          <w:sz w:val="18"/>
          <w:szCs w:val="18"/>
          <w:lang w:val="ru-RU"/>
        </w:rPr>
        <w:t>,</w:t>
      </w:r>
      <w:r w:rsidRPr="0063182E">
        <w:rPr>
          <w:color w:val="000000"/>
          <w:spacing w:val="-8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то</w:t>
      </w:r>
      <w:r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учтите</w:t>
      </w:r>
      <w:r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Pr="0063182E">
        <w:rPr>
          <w:color w:val="000000"/>
          <w:sz w:val="18"/>
          <w:szCs w:val="18"/>
          <w:lang w:val="ru-RU"/>
        </w:rPr>
        <w:t>эт</w:t>
      </w:r>
      <w:r w:rsidRPr="0063182E">
        <w:rPr>
          <w:color w:val="000000"/>
          <w:spacing w:val="1"/>
          <w:sz w:val="18"/>
          <w:szCs w:val="18"/>
          <w:lang w:val="ru-RU"/>
        </w:rPr>
        <w:t>о</w:t>
      </w:r>
      <w:r w:rsidRPr="0063182E">
        <w:rPr>
          <w:color w:val="000000"/>
          <w:sz w:val="18"/>
          <w:szCs w:val="18"/>
          <w:lang w:val="ru-RU"/>
        </w:rPr>
        <w:t>.</w:t>
      </w:r>
    </w:p>
    <w:p w:rsidR="00450BAD" w:rsidRPr="0063182E" w:rsidRDefault="00741B2F" w:rsidP="0063182E">
      <w:pPr>
        <w:tabs>
          <w:tab w:val="left" w:pos="1180"/>
          <w:tab w:val="left" w:pos="2320"/>
          <w:tab w:val="left" w:pos="3040"/>
        </w:tabs>
        <w:autoSpaceDE w:val="0"/>
        <w:autoSpaceDN w:val="0"/>
        <w:spacing w:before="2" w:line="276" w:lineRule="auto"/>
        <w:ind w:right="-25"/>
        <w:rPr>
          <w:color w:val="000000"/>
          <w:sz w:val="18"/>
          <w:szCs w:val="18"/>
          <w:lang w:val="ru-RU"/>
        </w:rPr>
      </w:pPr>
      <w:r w:rsidRPr="00741B2F">
        <w:rPr>
          <w:noProof/>
          <w:sz w:val="18"/>
          <w:szCs w:val="18"/>
        </w:rPr>
        <w:pict>
          <v:rect id="_x0000_s1078" style="position:absolute;left:0;text-align:left;margin-left:15.45pt;margin-top:-10.15pt;width:184.4pt;height:10.3pt;z-index:-251605504;mso-position-horizontal-relative:page" o:allowincell="f" fillcolor="#fefefe" stroked="f">
            <v:path arrowok="t"/>
            <w10:wrap anchorx="page"/>
          </v:rect>
        </w:pict>
      </w:r>
      <w:r w:rsidR="0063182E" w:rsidRPr="0063182E">
        <w:rPr>
          <w:color w:val="000000"/>
          <w:sz w:val="18"/>
          <w:szCs w:val="18"/>
          <w:lang w:val="ru-RU"/>
        </w:rPr>
        <w:t>Вытяжка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сна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жена дю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елями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крепления ее</w:t>
      </w:r>
      <w:r w:rsidR="0063182E" w:rsidRPr="0063182E">
        <w:rPr>
          <w:color w:val="000000"/>
          <w:spacing w:val="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 бо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л</w:t>
      </w:r>
      <w:r w:rsidR="0063182E" w:rsidRPr="0063182E">
        <w:rPr>
          <w:color w:val="000000"/>
          <w:sz w:val="18"/>
          <w:szCs w:val="18"/>
          <w:lang w:val="ru-RU"/>
        </w:rPr>
        <w:t>ьшин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с</w:t>
      </w:r>
      <w:r w:rsidR="0063182E">
        <w:rPr>
          <w:color w:val="000000"/>
          <w:sz w:val="18"/>
          <w:szCs w:val="18"/>
          <w:lang w:val="ru-RU"/>
        </w:rPr>
        <w:t>тве</w:t>
      </w:r>
      <w:r w:rsidR="0063182E">
        <w:rPr>
          <w:color w:val="000000"/>
          <w:sz w:val="18"/>
          <w:szCs w:val="18"/>
          <w:lang w:val="ru-RU"/>
        </w:rPr>
        <w:tab/>
        <w:t>стен/потолков.</w:t>
      </w:r>
      <w:r w:rsidR="0063182E">
        <w:rPr>
          <w:color w:val="000000"/>
          <w:sz w:val="18"/>
          <w:szCs w:val="18"/>
          <w:lang w:val="ru-RU"/>
        </w:rPr>
        <w:tab/>
        <w:t>Однако,</w:t>
      </w:r>
      <w:r w:rsidR="0063182E" w:rsidRPr="0063182E">
        <w:rPr>
          <w:color w:val="000000"/>
          <w:sz w:val="18"/>
          <w:szCs w:val="18"/>
          <w:lang w:val="ru-RU"/>
        </w:rPr>
        <w:t xml:space="preserve"> нео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ходимо 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ратиться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</w:t>
      </w:r>
      <w:r w:rsidR="0063182E" w:rsidRPr="0063182E">
        <w:rPr>
          <w:color w:val="000000"/>
          <w:spacing w:val="1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квалифи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ц</w:t>
      </w:r>
      <w:r w:rsidR="0063182E" w:rsidRPr="0063182E">
        <w:rPr>
          <w:color w:val="000000"/>
          <w:sz w:val="18"/>
          <w:szCs w:val="18"/>
          <w:lang w:val="ru-RU"/>
        </w:rPr>
        <w:t>ированному т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е</w:t>
      </w:r>
      <w:r w:rsidR="0063182E" w:rsidRPr="0063182E">
        <w:rPr>
          <w:color w:val="000000"/>
          <w:sz w:val="18"/>
          <w:szCs w:val="18"/>
          <w:lang w:val="ru-RU"/>
        </w:rPr>
        <w:t>хнику</w:t>
      </w:r>
      <w:r w:rsidR="0063182E" w:rsidRPr="0063182E">
        <w:rPr>
          <w:color w:val="000000"/>
          <w:spacing w:val="8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и</w:t>
      </w:r>
      <w:r w:rsidR="0063182E" w:rsidRPr="0063182E">
        <w:rPr>
          <w:color w:val="000000"/>
          <w:spacing w:val="1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у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едиться</w:t>
      </w:r>
      <w:r w:rsidR="0063182E" w:rsidRPr="0063182E">
        <w:rPr>
          <w:color w:val="000000"/>
          <w:spacing w:val="6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в том,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что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материалы пригодны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 xml:space="preserve"> дл</w:t>
      </w:r>
      <w:r w:rsidR="0063182E" w:rsidRPr="0063182E">
        <w:rPr>
          <w:color w:val="000000"/>
          <w:sz w:val="18"/>
          <w:szCs w:val="18"/>
          <w:lang w:val="ru-RU"/>
        </w:rPr>
        <w:t>я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анного</w:t>
      </w:r>
      <w:r w:rsidR="0063182E" w:rsidRPr="0063182E">
        <w:rPr>
          <w:color w:val="000000"/>
          <w:spacing w:val="2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типа</w:t>
      </w:r>
      <w:r w:rsidR="0063182E" w:rsidRPr="0063182E">
        <w:rPr>
          <w:color w:val="000000"/>
          <w:spacing w:val="5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стен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ы</w:t>
      </w:r>
      <w:r w:rsidR="0063182E" w:rsidRPr="0063182E">
        <w:rPr>
          <w:color w:val="000000"/>
          <w:sz w:val="18"/>
          <w:szCs w:val="18"/>
          <w:lang w:val="ru-RU"/>
        </w:rPr>
        <w:t>/ потолк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Стен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/потолок д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лжны</w:t>
      </w:r>
      <w:r w:rsidR="0063182E" w:rsidRPr="0063182E">
        <w:rPr>
          <w:color w:val="000000"/>
          <w:spacing w:val="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о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ладать</w:t>
      </w:r>
      <w:r w:rsidR="0063182E" w:rsidRPr="0063182E">
        <w:rPr>
          <w:color w:val="000000"/>
          <w:spacing w:val="3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д</w:t>
      </w:r>
      <w:r w:rsidR="0063182E" w:rsidRPr="0063182E">
        <w:rPr>
          <w:color w:val="000000"/>
          <w:sz w:val="18"/>
          <w:szCs w:val="18"/>
          <w:lang w:val="ru-RU"/>
        </w:rPr>
        <w:t>остаточн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 xml:space="preserve">й </w:t>
      </w:r>
      <w:r w:rsidR="0063182E" w:rsidRPr="0063182E">
        <w:rPr>
          <w:color w:val="000000"/>
          <w:sz w:val="18"/>
          <w:szCs w:val="18"/>
          <w:lang w:val="ru-RU"/>
        </w:rPr>
        <w:lastRenderedPageBreak/>
        <w:t>прочностью</w:t>
      </w:r>
      <w:r w:rsidR="0063182E" w:rsidRPr="0063182E">
        <w:rPr>
          <w:color w:val="000000"/>
          <w:spacing w:val="-7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с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учет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о</w:t>
      </w:r>
      <w:r w:rsidR="0063182E" w:rsidRPr="0063182E">
        <w:rPr>
          <w:color w:val="000000"/>
          <w:sz w:val="18"/>
          <w:szCs w:val="18"/>
          <w:lang w:val="ru-RU"/>
        </w:rPr>
        <w:t>м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массы</w:t>
      </w:r>
      <w:r w:rsidR="0063182E" w:rsidRPr="0063182E">
        <w:rPr>
          <w:color w:val="000000"/>
          <w:spacing w:val="-4"/>
          <w:sz w:val="18"/>
          <w:szCs w:val="18"/>
          <w:lang w:val="ru-RU"/>
        </w:rPr>
        <w:t xml:space="preserve"> </w:t>
      </w:r>
      <w:r w:rsidR="0063182E" w:rsidRPr="0063182E">
        <w:rPr>
          <w:color w:val="000000"/>
          <w:sz w:val="18"/>
          <w:szCs w:val="18"/>
          <w:lang w:val="ru-RU"/>
        </w:rPr>
        <w:t>при</w:t>
      </w:r>
      <w:r w:rsidR="0063182E" w:rsidRPr="0063182E">
        <w:rPr>
          <w:color w:val="000000"/>
          <w:spacing w:val="-1"/>
          <w:sz w:val="18"/>
          <w:szCs w:val="18"/>
          <w:lang w:val="ru-RU"/>
        </w:rPr>
        <w:t>б</w:t>
      </w:r>
      <w:r w:rsidR="0063182E" w:rsidRPr="0063182E">
        <w:rPr>
          <w:color w:val="000000"/>
          <w:sz w:val="18"/>
          <w:szCs w:val="18"/>
          <w:lang w:val="ru-RU"/>
        </w:rPr>
        <w:t>ор</w:t>
      </w:r>
      <w:r w:rsidR="0063182E" w:rsidRPr="0063182E">
        <w:rPr>
          <w:color w:val="000000"/>
          <w:spacing w:val="1"/>
          <w:sz w:val="18"/>
          <w:szCs w:val="18"/>
          <w:lang w:val="ru-RU"/>
        </w:rPr>
        <w:t>а</w:t>
      </w:r>
      <w:r w:rsidR="0063182E" w:rsidRPr="0063182E">
        <w:rPr>
          <w:color w:val="000000"/>
          <w:sz w:val="18"/>
          <w:szCs w:val="18"/>
          <w:lang w:val="ru-RU"/>
        </w:rPr>
        <w:t>.</w:t>
      </w:r>
    </w:p>
    <w:p w:rsidR="00660460" w:rsidRPr="005027E1" w:rsidRDefault="00660460" w:rsidP="00660460">
      <w:pPr>
        <w:autoSpaceDE w:val="0"/>
        <w:autoSpaceDN w:val="0"/>
        <w:spacing w:line="240" w:lineRule="auto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Эле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тр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ич</w:t>
      </w:r>
      <w:r w:rsidRPr="005027E1">
        <w:rPr>
          <w:b/>
          <w:bCs/>
          <w:color w:val="000000"/>
          <w:sz w:val="18"/>
          <w:szCs w:val="18"/>
          <w:lang w:val="ru-RU"/>
        </w:rPr>
        <w:t>ес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Pr="005027E1">
        <w:rPr>
          <w:b/>
          <w:bCs/>
          <w:color w:val="000000"/>
          <w:sz w:val="18"/>
          <w:szCs w:val="18"/>
          <w:lang w:val="ru-RU"/>
        </w:rPr>
        <w:t>ое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соед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>н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е</w:t>
      </w:r>
    </w:p>
    <w:p w:rsidR="00660460" w:rsidRPr="005027E1" w:rsidRDefault="00477A4E" w:rsidP="00477A4E">
      <w:pPr>
        <w:tabs>
          <w:tab w:val="left" w:pos="709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C906B4">
        <w:rPr>
          <w:color w:val="000000"/>
          <w:sz w:val="18"/>
          <w:szCs w:val="18"/>
          <w:lang w:val="ru-RU"/>
        </w:rPr>
        <w:tab/>
      </w:r>
      <w:r w:rsidR="00660460" w:rsidRPr="005027E1">
        <w:rPr>
          <w:color w:val="000000"/>
          <w:sz w:val="18"/>
          <w:szCs w:val="18"/>
          <w:lang w:val="ru-RU"/>
        </w:rPr>
        <w:t>Напряжение</w:t>
      </w:r>
      <w:r w:rsidR="00660460"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сети 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должно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соответст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в</w:t>
      </w:r>
      <w:r w:rsidR="00660460" w:rsidRPr="005027E1">
        <w:rPr>
          <w:color w:val="000000"/>
          <w:sz w:val="18"/>
          <w:szCs w:val="18"/>
          <w:lang w:val="ru-RU"/>
        </w:rPr>
        <w:t>овать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напряжени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 xml:space="preserve">, указанному 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на </w:t>
      </w:r>
      <w:r w:rsidR="00660460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бличке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и</w:t>
      </w:r>
      <w:r w:rsidR="00660460" w:rsidRPr="005027E1">
        <w:rPr>
          <w:color w:val="000000"/>
          <w:sz w:val="18"/>
          <w:szCs w:val="18"/>
          <w:lang w:val="ru-RU"/>
        </w:rPr>
        <w:t xml:space="preserve">х </w:t>
      </w:r>
      <w:r w:rsidR="00660460" w:rsidRPr="005027E1">
        <w:rPr>
          <w:color w:val="000000"/>
          <w:spacing w:val="2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данны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х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кото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рая </w:t>
      </w:r>
      <w:r w:rsidR="00660460" w:rsidRPr="005027E1">
        <w:rPr>
          <w:color w:val="000000"/>
          <w:sz w:val="18"/>
          <w:szCs w:val="18"/>
          <w:lang w:val="ru-RU"/>
        </w:rPr>
        <w:t xml:space="preserve">размещена 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внутри </w:t>
      </w:r>
      <w:r w:rsidR="00660460"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ор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. 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Если </w:t>
      </w:r>
      <w:r w:rsidR="00660460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вытяжка </w:t>
      </w:r>
      <w:r w:rsidR="00660460"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жена вилко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й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подключи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т</w:t>
      </w:r>
      <w:r w:rsidR="00660460" w:rsidRPr="005027E1">
        <w:rPr>
          <w:color w:val="000000"/>
          <w:sz w:val="18"/>
          <w:szCs w:val="18"/>
          <w:lang w:val="ru-RU"/>
        </w:rPr>
        <w:t xml:space="preserve">е 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вытяжку 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к 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ште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пс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 xml:space="preserve">ьному 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разъем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у</w:t>
      </w:r>
      <w:r w:rsidR="00660460" w:rsidRPr="005027E1">
        <w:rPr>
          <w:color w:val="000000"/>
          <w:sz w:val="18"/>
          <w:szCs w:val="18"/>
          <w:lang w:val="ru-RU"/>
        </w:rPr>
        <w:t xml:space="preserve">, отвечающему 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ей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твующим</w:t>
      </w:r>
      <w:r w:rsidR="00660460"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правил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а</w:t>
      </w:r>
      <w:r w:rsidR="00660460" w:rsidRPr="005027E1">
        <w:rPr>
          <w:color w:val="000000"/>
          <w:sz w:val="18"/>
          <w:szCs w:val="18"/>
          <w:lang w:val="ru-RU"/>
        </w:rPr>
        <w:t xml:space="preserve">м, 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который 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долж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н быть </w:t>
      </w:r>
      <w:r w:rsidR="00660460" w:rsidRPr="005027E1">
        <w:rPr>
          <w:color w:val="000000"/>
          <w:spacing w:val="1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расположен </w:t>
      </w:r>
      <w:r w:rsidR="00660460"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в </w:t>
      </w:r>
      <w:r w:rsidR="00660460" w:rsidRPr="005027E1">
        <w:rPr>
          <w:color w:val="000000"/>
          <w:spacing w:val="1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легкод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 xml:space="preserve">тупном </w:t>
      </w:r>
      <w:r w:rsidR="00660460"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мест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, </w:t>
      </w:r>
      <w:r w:rsidR="00660460"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что </w:t>
      </w:r>
      <w:r w:rsidR="00660460" w:rsidRPr="005027E1">
        <w:rPr>
          <w:color w:val="000000"/>
          <w:spacing w:val="1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можно сделать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после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ус</w:t>
      </w:r>
      <w:r w:rsidR="00660460" w:rsidRPr="005027E1">
        <w:rPr>
          <w:color w:val="000000"/>
          <w:sz w:val="18"/>
          <w:szCs w:val="18"/>
          <w:lang w:val="ru-RU"/>
        </w:rPr>
        <w:t>тановки.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Если</w:t>
      </w:r>
      <w:r w:rsidR="00660460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же</w:t>
      </w:r>
      <w:r w:rsidR="00660460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в</w:t>
      </w:r>
      <w:r w:rsidR="00660460" w:rsidRPr="005027E1">
        <w:rPr>
          <w:color w:val="000000"/>
          <w:sz w:val="18"/>
          <w:szCs w:val="18"/>
          <w:lang w:val="ru-RU"/>
        </w:rPr>
        <w:t>ытяжка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</w:t>
      </w:r>
      <w:r w:rsidR="00660460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сна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ж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>на вилкой</w:t>
      </w:r>
      <w:r w:rsidR="00660460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(прямое</w:t>
      </w:r>
      <w:r w:rsidR="00660460"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подключения</w:t>
      </w:r>
      <w:r w:rsidR="00660460" w:rsidRPr="005027E1">
        <w:rPr>
          <w:color w:val="000000"/>
          <w:spacing w:val="2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</w:t>
      </w:r>
      <w:r w:rsidR="00660460"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сети),</w:t>
      </w:r>
      <w:r w:rsidR="00660460"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или</w:t>
      </w:r>
      <w:r w:rsidR="00660460" w:rsidRPr="005027E1">
        <w:rPr>
          <w:color w:val="000000"/>
          <w:spacing w:val="3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штеп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ьный разъем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распол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о</w:t>
      </w:r>
      <w:r w:rsidR="00660460" w:rsidRPr="005027E1">
        <w:rPr>
          <w:color w:val="000000"/>
          <w:sz w:val="18"/>
          <w:szCs w:val="18"/>
          <w:lang w:val="ru-RU"/>
        </w:rPr>
        <w:t>жен</w:t>
      </w:r>
      <w:r w:rsidR="00660460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доступном</w:t>
      </w:r>
      <w:r w:rsidR="00660460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мест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>,</w:t>
      </w:r>
      <w:r w:rsidR="00660460"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также</w:t>
      </w:r>
      <w:r w:rsidR="00660460"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</w:t>
      </w:r>
      <w:r w:rsidR="00660460"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после установки,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то </w:t>
      </w:r>
      <w:r w:rsidR="00660460"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п</w:t>
      </w:r>
      <w:r w:rsidR="00660460" w:rsidRPr="005027E1">
        <w:rPr>
          <w:color w:val="000000"/>
          <w:sz w:val="18"/>
          <w:szCs w:val="18"/>
          <w:lang w:val="ru-RU"/>
        </w:rPr>
        <w:t xml:space="preserve">ользуйте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надлежащий </w:t>
      </w:r>
      <w:r w:rsidR="00660460" w:rsidRPr="005027E1">
        <w:rPr>
          <w:color w:val="000000"/>
          <w:spacing w:val="20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двухпол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ю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с</w:t>
      </w:r>
      <w:r w:rsidR="00660460" w:rsidRPr="005027E1">
        <w:rPr>
          <w:color w:val="000000"/>
          <w:sz w:val="18"/>
          <w:szCs w:val="18"/>
          <w:lang w:val="ru-RU"/>
        </w:rPr>
        <w:t>ный выключател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ь</w:t>
      </w:r>
      <w:r w:rsidR="00660460" w:rsidRPr="005027E1">
        <w:rPr>
          <w:color w:val="000000"/>
          <w:sz w:val="18"/>
          <w:szCs w:val="18"/>
          <w:lang w:val="ru-RU"/>
        </w:rPr>
        <w:t>,</w:t>
      </w:r>
      <w:r w:rsidR="00660460"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еспечивающий</w:t>
      </w:r>
      <w:r w:rsidR="00660460"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полное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размыкание</w:t>
      </w:r>
      <w:r w:rsidR="00660460" w:rsidRPr="005027E1">
        <w:rPr>
          <w:color w:val="000000"/>
          <w:spacing w:val="1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сети при   </w:t>
      </w:r>
      <w:r w:rsidR="00660460"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возникнове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н</w:t>
      </w:r>
      <w:r w:rsidR="00660460" w:rsidRPr="005027E1">
        <w:rPr>
          <w:color w:val="000000"/>
          <w:sz w:val="18"/>
          <w:szCs w:val="18"/>
          <w:lang w:val="ru-RU"/>
        </w:rPr>
        <w:t xml:space="preserve">ии   </w:t>
      </w:r>
      <w:r w:rsidR="00660460" w:rsidRPr="005027E1">
        <w:rPr>
          <w:color w:val="000000"/>
          <w:spacing w:val="23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условий   </w:t>
      </w:r>
      <w:r w:rsidR="00660460"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 xml:space="preserve">перенапряжения   </w:t>
      </w:r>
      <w:r w:rsidR="00660460"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3-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 xml:space="preserve">ей </w:t>
      </w:r>
      <w:r w:rsidR="00660460" w:rsidRPr="005027E1">
        <w:rPr>
          <w:color w:val="000000"/>
          <w:sz w:val="18"/>
          <w:szCs w:val="18"/>
          <w:lang w:val="ru-RU"/>
        </w:rPr>
        <w:t>категории,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соответствии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инструкци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ми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установк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е</w:t>
      </w:r>
      <w:r w:rsidR="00660460" w:rsidRPr="005027E1">
        <w:rPr>
          <w:color w:val="000000"/>
          <w:sz w:val="18"/>
          <w:szCs w:val="18"/>
          <w:lang w:val="ru-RU"/>
        </w:rPr>
        <w:t xml:space="preserve">. </w:t>
      </w:r>
    </w:p>
    <w:p w:rsidR="00660460" w:rsidRPr="005027E1" w:rsidRDefault="00660460" w:rsidP="00660460">
      <w:pPr>
        <w:tabs>
          <w:tab w:val="left" w:pos="2900"/>
        </w:tabs>
        <w:autoSpaceDE w:val="0"/>
        <w:autoSpaceDN w:val="0"/>
        <w:spacing w:line="240" w:lineRule="auto"/>
        <w:ind w:right="7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! </w:t>
      </w:r>
      <w:r w:rsidRPr="005027E1">
        <w:rPr>
          <w:b/>
          <w:bCs/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прежде 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чем  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подключить </w:t>
      </w:r>
      <w:r w:rsidRPr="005027E1">
        <w:rPr>
          <w:color w:val="000000"/>
          <w:spacing w:val="3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к 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сети  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пита</w:t>
      </w:r>
      <w:r w:rsidRPr="005027E1">
        <w:rPr>
          <w:color w:val="000000"/>
          <w:spacing w:val="1"/>
          <w:sz w:val="18"/>
          <w:szCs w:val="18"/>
          <w:lang w:val="ru-RU"/>
        </w:rPr>
        <w:t>ни</w:t>
      </w:r>
      <w:r w:rsidRPr="005027E1">
        <w:rPr>
          <w:color w:val="000000"/>
          <w:sz w:val="18"/>
          <w:szCs w:val="18"/>
          <w:lang w:val="ru-RU"/>
        </w:rPr>
        <w:t>я электриче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кую</w:t>
      </w:r>
      <w:r w:rsidRPr="005027E1">
        <w:rPr>
          <w:color w:val="000000"/>
          <w:spacing w:val="2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тему</w:t>
      </w:r>
      <w:r w:rsidRPr="005027E1">
        <w:rPr>
          <w:color w:val="000000"/>
          <w:spacing w:val="3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3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роверить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исправн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е функ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 xml:space="preserve">ионирование </w:t>
      </w:r>
      <w:r w:rsidRPr="005027E1">
        <w:rPr>
          <w:color w:val="000000"/>
          <w:spacing w:val="2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ее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едит</w:t>
      </w:r>
      <w:r w:rsidRPr="005027E1">
        <w:rPr>
          <w:color w:val="000000"/>
          <w:spacing w:val="-1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 xml:space="preserve">ь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том,</w:t>
      </w:r>
      <w:r w:rsidRPr="005027E1">
        <w:rPr>
          <w:color w:val="000000"/>
          <w:sz w:val="18"/>
          <w:szCs w:val="18"/>
          <w:lang w:val="ru-RU"/>
        </w:rPr>
        <w:tab/>
        <w:t xml:space="preserve">что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 питания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правильно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смонтирован.</w:t>
      </w:r>
    </w:p>
    <w:p w:rsidR="00660460" w:rsidRPr="005027E1" w:rsidRDefault="00741B2F" w:rsidP="00660460">
      <w:pPr>
        <w:autoSpaceDE w:val="0"/>
        <w:autoSpaceDN w:val="0"/>
        <w:spacing w:line="239" w:lineRule="auto"/>
        <w:ind w:right="259"/>
        <w:rPr>
          <w:color w:val="000000"/>
          <w:sz w:val="18"/>
          <w:szCs w:val="18"/>
          <w:lang w:val="ru-RU"/>
        </w:rPr>
      </w:pPr>
      <w:r w:rsidRPr="00741B2F">
        <w:rPr>
          <w:noProof/>
          <w:sz w:val="18"/>
          <w:szCs w:val="18"/>
        </w:rPr>
        <w:pict>
          <v:rect id="_x0000_s1044" style="position:absolute;left:0;text-align:left;margin-left:219.65pt;margin-top:28.8pt;width:184.35pt;height:10.3pt;z-index:-251632128;mso-position-horizontal-relative:page" o:allowincell="f" fillcolor="#fefefe" stroked="f">
            <v:path arrowok="t"/>
            <w10:wrap anchorx="page"/>
          </v:rect>
        </w:pict>
      </w:r>
      <w:r w:rsidR="00660460" w:rsidRPr="005027E1">
        <w:rPr>
          <w:color w:val="000000"/>
          <w:sz w:val="18"/>
          <w:szCs w:val="18"/>
          <w:lang w:val="ru-RU"/>
        </w:rPr>
        <w:t>Вытяжка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имеет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сп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ц</w:t>
      </w:r>
      <w:r w:rsidR="00660460" w:rsidRPr="005027E1">
        <w:rPr>
          <w:color w:val="000000"/>
          <w:sz w:val="18"/>
          <w:szCs w:val="18"/>
          <w:lang w:val="ru-RU"/>
        </w:rPr>
        <w:t>иальный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ель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pacing w:val="2"/>
          <w:sz w:val="18"/>
          <w:szCs w:val="18"/>
          <w:lang w:val="ru-RU"/>
        </w:rPr>
        <w:t>э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л</w:t>
      </w:r>
      <w:r w:rsidR="00660460" w:rsidRPr="005027E1">
        <w:rPr>
          <w:color w:val="000000"/>
          <w:sz w:val="18"/>
          <w:szCs w:val="18"/>
          <w:lang w:val="ru-RU"/>
        </w:rPr>
        <w:t>ектропитани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я</w:t>
      </w:r>
      <w:r w:rsidR="00660460" w:rsidRPr="005027E1">
        <w:rPr>
          <w:color w:val="000000"/>
          <w:sz w:val="18"/>
          <w:szCs w:val="18"/>
          <w:lang w:val="ru-RU"/>
        </w:rPr>
        <w:t>;</w:t>
      </w:r>
      <w:r w:rsidR="00660460" w:rsidRPr="005027E1">
        <w:rPr>
          <w:color w:val="000000"/>
          <w:spacing w:val="-1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случае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повреж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д</w:t>
      </w:r>
      <w:r w:rsidR="00660460" w:rsidRPr="005027E1">
        <w:rPr>
          <w:color w:val="000000"/>
          <w:sz w:val="18"/>
          <w:szCs w:val="18"/>
          <w:lang w:val="ru-RU"/>
        </w:rPr>
        <w:t>ения</w:t>
      </w:r>
      <w:r w:rsidR="00660460"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ка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еля,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нео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ходимо</w:t>
      </w:r>
      <w:r w:rsidR="00660460"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заказать</w:t>
      </w:r>
      <w:r w:rsidR="00660460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его</w:t>
      </w:r>
      <w:r w:rsidR="00660460"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в служ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е</w:t>
      </w:r>
      <w:r w:rsidR="00660460"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по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техническому</w:t>
      </w:r>
      <w:r w:rsidR="00660460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660460" w:rsidRPr="005027E1">
        <w:rPr>
          <w:color w:val="000000"/>
          <w:sz w:val="18"/>
          <w:szCs w:val="18"/>
          <w:lang w:val="ru-RU"/>
        </w:rPr>
        <w:t>о</w:t>
      </w:r>
      <w:r w:rsidR="00660460" w:rsidRPr="005027E1">
        <w:rPr>
          <w:color w:val="000000"/>
          <w:spacing w:val="-1"/>
          <w:sz w:val="18"/>
          <w:szCs w:val="18"/>
          <w:lang w:val="ru-RU"/>
        </w:rPr>
        <w:t>б</w:t>
      </w:r>
      <w:r w:rsidR="00660460" w:rsidRPr="005027E1">
        <w:rPr>
          <w:color w:val="000000"/>
          <w:sz w:val="18"/>
          <w:szCs w:val="18"/>
          <w:lang w:val="ru-RU"/>
        </w:rPr>
        <w:t>служивани</w:t>
      </w:r>
      <w:r w:rsidR="00660460" w:rsidRPr="005027E1">
        <w:rPr>
          <w:color w:val="000000"/>
          <w:spacing w:val="1"/>
          <w:sz w:val="18"/>
          <w:szCs w:val="18"/>
          <w:lang w:val="ru-RU"/>
        </w:rPr>
        <w:t>ю</w:t>
      </w:r>
      <w:r w:rsidR="00660460"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741B2F" w:rsidP="0099178B">
      <w:pPr>
        <w:autoSpaceDE w:val="0"/>
        <w:autoSpaceDN w:val="0"/>
        <w:spacing w:line="240" w:lineRule="auto"/>
        <w:ind w:right="2167"/>
        <w:rPr>
          <w:color w:val="000000"/>
          <w:sz w:val="18"/>
          <w:szCs w:val="18"/>
          <w:lang w:val="ru-RU"/>
        </w:rPr>
      </w:pPr>
      <w:r w:rsidRPr="00741B2F">
        <w:rPr>
          <w:noProof/>
          <w:sz w:val="18"/>
          <w:szCs w:val="18"/>
        </w:rPr>
        <w:pict>
          <v:rect id="_x0000_s1046" style="position:absolute;left:0;text-align:left;margin-left:15.45pt;margin-top:.15pt;width:184.4pt;height:10.3pt;z-index:-251628032;mso-position-horizontal-relative:page" o:allowincell="f" fillcolor="#fefefe" stroked="f">
            <v:path arrowok="t"/>
            <w10:wrap anchorx="page"/>
          </v:rect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Функционирование</w:t>
      </w:r>
    </w:p>
    <w:p w:rsidR="00DE616A" w:rsidRPr="005027E1" w:rsidRDefault="00DE616A" w:rsidP="00477A4E">
      <w:pPr>
        <w:autoSpaceDE w:val="0"/>
        <w:autoSpaceDN w:val="0"/>
        <w:spacing w:before="2" w:line="240" w:lineRule="auto"/>
        <w:ind w:right="-27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Пользуйте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z w:val="18"/>
          <w:szCs w:val="18"/>
          <w:lang w:val="ru-RU"/>
        </w:rPr>
        <w:t>ь интенсивным режимом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оты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случае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осо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выс</w:t>
      </w:r>
      <w:r w:rsidRPr="005027E1">
        <w:rPr>
          <w:color w:val="000000"/>
          <w:spacing w:val="-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кой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кон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ентра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ии кухонных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испарений. Мы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рекомендуем 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ючить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вытяжку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з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5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начала 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приготов</w:t>
      </w:r>
      <w:r w:rsidRPr="005027E1">
        <w:rPr>
          <w:color w:val="000000"/>
          <w:spacing w:val="-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ения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пищи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остав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ть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ее включенной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течение</w:t>
      </w:r>
      <w:r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15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минут</w:t>
      </w:r>
      <w:r w:rsidRPr="005027E1">
        <w:rPr>
          <w:color w:val="000000"/>
          <w:spacing w:val="-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риблизительно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2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>кончании</w:t>
      </w:r>
      <w:r w:rsidRPr="005027E1">
        <w:rPr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про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есса.</w:t>
      </w:r>
    </w:p>
    <w:p w:rsidR="007930A5" w:rsidRPr="00D92B91" w:rsidRDefault="007930A5" w:rsidP="00D92B91">
      <w:pPr>
        <w:autoSpaceDE w:val="0"/>
        <w:autoSpaceDN w:val="0"/>
        <w:spacing w:before="4" w:line="180" w:lineRule="exact"/>
        <w:rPr>
          <w:color w:val="000000"/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 xml:space="preserve">Работа вытяжки контролируется при помощи </w:t>
      </w:r>
      <w:r w:rsidRPr="005027E1">
        <w:rPr>
          <w:sz w:val="18"/>
          <w:szCs w:val="18"/>
          <w:lang w:val="en-US"/>
        </w:rPr>
        <w:t>c</w:t>
      </w:r>
      <w:r w:rsidRPr="005027E1">
        <w:rPr>
          <w:sz w:val="18"/>
          <w:szCs w:val="18"/>
          <w:lang w:val="ru-RU"/>
        </w:rPr>
        <w:t xml:space="preserve">овмещенного переключателя </w:t>
      </w:r>
    </w:p>
    <w:p w:rsidR="0063182E" w:rsidRPr="0063182E" w:rsidRDefault="0063182E" w:rsidP="0063182E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63182E">
        <w:rPr>
          <w:bCs/>
          <w:sz w:val="18"/>
          <w:szCs w:val="18"/>
          <w:lang w:val="ru-RU"/>
        </w:rPr>
        <w:t>„1” – включение первой рабочей скорости устройства,</w:t>
      </w:r>
    </w:p>
    <w:p w:rsidR="0063182E" w:rsidRPr="0063182E" w:rsidRDefault="0063182E" w:rsidP="0063182E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„2” – </w:t>
      </w:r>
      <w:r w:rsidRPr="0063182E">
        <w:rPr>
          <w:bCs/>
          <w:sz w:val="18"/>
          <w:szCs w:val="18"/>
          <w:lang w:val="ru-RU"/>
        </w:rPr>
        <w:t>вторая рабочая скорость двигателя</w:t>
      </w:r>
      <w:r w:rsidRPr="0063182E">
        <w:rPr>
          <w:bCs/>
          <w:sz w:val="18"/>
          <w:szCs w:val="18"/>
        </w:rPr>
        <w:t>,</w:t>
      </w:r>
    </w:p>
    <w:p w:rsidR="0063182E" w:rsidRPr="0063182E" w:rsidRDefault="00D92B91" w:rsidP="0063182E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 </w:t>
      </w:r>
      <w:r w:rsidR="0063182E" w:rsidRPr="0063182E">
        <w:rPr>
          <w:bCs/>
          <w:sz w:val="18"/>
          <w:szCs w:val="18"/>
        </w:rPr>
        <w:t xml:space="preserve">„0” – </w:t>
      </w:r>
      <w:r w:rsidR="0063182E" w:rsidRPr="0063182E">
        <w:rPr>
          <w:bCs/>
          <w:sz w:val="18"/>
          <w:szCs w:val="18"/>
          <w:lang w:val="ru-RU"/>
        </w:rPr>
        <w:t>выключатель работы двигателя</w:t>
      </w:r>
      <w:r w:rsidR="0063182E" w:rsidRPr="0063182E">
        <w:rPr>
          <w:bCs/>
          <w:sz w:val="18"/>
          <w:szCs w:val="18"/>
        </w:rPr>
        <w:t>,</w:t>
      </w:r>
    </w:p>
    <w:p w:rsidR="0094645B" w:rsidRDefault="0063182E" w:rsidP="0063182E">
      <w:pPr>
        <w:widowControl/>
        <w:numPr>
          <w:ilvl w:val="0"/>
          <w:numId w:val="3"/>
        </w:numPr>
        <w:adjustRightInd/>
        <w:spacing w:line="240" w:lineRule="auto"/>
        <w:textAlignment w:val="auto"/>
        <w:rPr>
          <w:bCs/>
          <w:sz w:val="18"/>
          <w:szCs w:val="18"/>
        </w:rPr>
      </w:pPr>
      <w:r w:rsidRPr="0063182E">
        <w:rPr>
          <w:bCs/>
          <w:sz w:val="18"/>
          <w:szCs w:val="18"/>
        </w:rPr>
        <w:t xml:space="preserve">„L” – </w:t>
      </w:r>
      <w:r w:rsidRPr="0063182E">
        <w:rPr>
          <w:bCs/>
          <w:sz w:val="18"/>
          <w:szCs w:val="18"/>
          <w:lang w:val="ru-RU"/>
        </w:rPr>
        <w:t>включение</w:t>
      </w:r>
      <w:r w:rsidRPr="0063182E">
        <w:rPr>
          <w:bCs/>
          <w:sz w:val="18"/>
          <w:szCs w:val="18"/>
        </w:rPr>
        <w:t xml:space="preserve"> / </w:t>
      </w:r>
      <w:r w:rsidRPr="0063182E">
        <w:rPr>
          <w:bCs/>
          <w:sz w:val="18"/>
          <w:szCs w:val="18"/>
          <w:lang w:val="ru-RU"/>
        </w:rPr>
        <w:t>отключение</w:t>
      </w:r>
      <w:r w:rsidRPr="0063182E">
        <w:rPr>
          <w:bCs/>
          <w:sz w:val="18"/>
          <w:szCs w:val="18"/>
        </w:rPr>
        <w:t xml:space="preserve"> o</w:t>
      </w:r>
      <w:r w:rsidRPr="0063182E">
        <w:rPr>
          <w:bCs/>
          <w:sz w:val="18"/>
          <w:szCs w:val="18"/>
          <w:lang w:val="ru-RU"/>
        </w:rPr>
        <w:t>свещения</w:t>
      </w:r>
      <w:r w:rsidRPr="0063182E">
        <w:rPr>
          <w:bCs/>
          <w:sz w:val="18"/>
          <w:szCs w:val="18"/>
        </w:rPr>
        <w:t>.</w:t>
      </w:r>
    </w:p>
    <w:p w:rsidR="0063182E" w:rsidRPr="0094645B" w:rsidRDefault="0063182E" w:rsidP="0094645B">
      <w:pPr>
        <w:widowControl/>
        <w:adjustRightInd/>
        <w:spacing w:line="240" w:lineRule="auto"/>
        <w:textAlignment w:val="auto"/>
        <w:rPr>
          <w:bCs/>
          <w:sz w:val="18"/>
          <w:szCs w:val="18"/>
          <w:lang w:val="ru-RU"/>
        </w:rPr>
      </w:pPr>
      <w:r w:rsidRPr="0094645B">
        <w:rPr>
          <w:bCs/>
          <w:sz w:val="18"/>
          <w:szCs w:val="18"/>
          <w:lang w:val="ru-RU"/>
        </w:rPr>
        <w:t>Эта регуляция, способствует подбору оптимальной скорости вентилятора при минимальной его шумности.</w:t>
      </w:r>
    </w:p>
    <w:p w:rsidR="00D92B91" w:rsidRPr="00CE63F6" w:rsidRDefault="00D92B91" w:rsidP="0099178B">
      <w:pPr>
        <w:autoSpaceDE w:val="0"/>
        <w:autoSpaceDN w:val="0"/>
        <w:spacing w:before="90" w:line="240" w:lineRule="auto"/>
        <w:ind w:right="3354"/>
        <w:rPr>
          <w:b/>
          <w:bCs/>
          <w:color w:val="000000"/>
          <w:sz w:val="18"/>
          <w:szCs w:val="18"/>
          <w:lang w:val="ru-RU"/>
        </w:rPr>
      </w:pPr>
      <w:r>
        <w:rPr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712000" behindDoc="0" locked="0" layoutInCell="1" allowOverlap="1">
            <wp:simplePos x="0" y="0"/>
            <wp:positionH relativeFrom="margin">
              <wp:posOffset>-62230</wp:posOffset>
            </wp:positionH>
            <wp:positionV relativeFrom="margin">
              <wp:posOffset>3595370</wp:posOffset>
            </wp:positionV>
            <wp:extent cx="1348105" cy="814705"/>
            <wp:effectExtent l="19050" t="19050" r="23495" b="23495"/>
            <wp:wrapSquare wrapText="bothSides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4179" b="13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8147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92B91" w:rsidRPr="00CE63F6" w:rsidRDefault="00D92B91" w:rsidP="0099178B">
      <w:pPr>
        <w:autoSpaceDE w:val="0"/>
        <w:autoSpaceDN w:val="0"/>
        <w:spacing w:before="90" w:line="240" w:lineRule="auto"/>
        <w:ind w:right="3354"/>
        <w:rPr>
          <w:b/>
          <w:bCs/>
          <w:color w:val="000000"/>
          <w:sz w:val="18"/>
          <w:szCs w:val="18"/>
          <w:lang w:val="ru-RU"/>
        </w:rPr>
      </w:pPr>
    </w:p>
    <w:p w:rsidR="00D92B91" w:rsidRPr="00CE63F6" w:rsidRDefault="00D92B91" w:rsidP="0099178B">
      <w:pPr>
        <w:autoSpaceDE w:val="0"/>
        <w:autoSpaceDN w:val="0"/>
        <w:spacing w:before="90" w:line="240" w:lineRule="auto"/>
        <w:ind w:right="3354"/>
        <w:rPr>
          <w:b/>
          <w:bCs/>
          <w:color w:val="000000"/>
          <w:sz w:val="18"/>
          <w:szCs w:val="18"/>
          <w:lang w:val="ru-RU"/>
        </w:rPr>
      </w:pPr>
    </w:p>
    <w:p w:rsidR="00D92B91" w:rsidRPr="00CE63F6" w:rsidRDefault="00D92B91" w:rsidP="0099178B">
      <w:pPr>
        <w:autoSpaceDE w:val="0"/>
        <w:autoSpaceDN w:val="0"/>
        <w:spacing w:before="90" w:line="240" w:lineRule="auto"/>
        <w:ind w:right="3354"/>
        <w:rPr>
          <w:b/>
          <w:bCs/>
          <w:color w:val="000000"/>
          <w:sz w:val="18"/>
          <w:szCs w:val="18"/>
          <w:lang w:val="ru-RU"/>
        </w:rPr>
      </w:pPr>
    </w:p>
    <w:p w:rsidR="00D92B91" w:rsidRPr="00CE63F6" w:rsidRDefault="00D92B91" w:rsidP="0099178B">
      <w:pPr>
        <w:autoSpaceDE w:val="0"/>
        <w:autoSpaceDN w:val="0"/>
        <w:spacing w:before="90" w:line="240" w:lineRule="auto"/>
        <w:ind w:right="3354"/>
        <w:rPr>
          <w:b/>
          <w:bCs/>
          <w:color w:val="000000"/>
          <w:sz w:val="18"/>
          <w:szCs w:val="18"/>
          <w:lang w:val="ru-RU"/>
        </w:rPr>
      </w:pPr>
    </w:p>
    <w:p w:rsidR="00DE616A" w:rsidRPr="005027E1" w:rsidRDefault="00DE616A" w:rsidP="0099178B">
      <w:pPr>
        <w:autoSpaceDE w:val="0"/>
        <w:autoSpaceDN w:val="0"/>
        <w:spacing w:before="90" w:line="240" w:lineRule="auto"/>
        <w:ind w:right="3354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Уход</w:t>
      </w:r>
    </w:p>
    <w:p w:rsidR="00DE616A" w:rsidRPr="005027E1" w:rsidRDefault="00741B2F" w:rsidP="0099178B">
      <w:pPr>
        <w:tabs>
          <w:tab w:val="left" w:pos="360"/>
          <w:tab w:val="left" w:pos="1020"/>
          <w:tab w:val="left" w:pos="1460"/>
          <w:tab w:val="left" w:pos="2600"/>
        </w:tabs>
        <w:autoSpaceDE w:val="0"/>
        <w:autoSpaceDN w:val="0"/>
        <w:spacing w:before="2" w:line="240" w:lineRule="auto"/>
        <w:ind w:right="82"/>
        <w:rPr>
          <w:color w:val="000000"/>
          <w:sz w:val="18"/>
          <w:szCs w:val="18"/>
          <w:lang w:val="ru-RU"/>
        </w:rPr>
      </w:pPr>
      <w:r w:rsidRPr="00741B2F">
        <w:rPr>
          <w:noProof/>
          <w:sz w:val="18"/>
          <w:szCs w:val="18"/>
        </w:rPr>
        <w:pict>
          <v:group id="_x0000_s1047" style="position:absolute;left:0;text-align:left;margin-left:219.15pt;margin-top:-10.65pt;width:185.35pt;height:47.9pt;z-index:-251627008;mso-position-horizontal-relative:page" coordorigin="4383,-213" coordsize="3707,958" o:allowincell="f">
            <v:rect id="_x0000_s1048" style="position:absolute;left:4393;top:-203;width:3687;height:206" o:allowincell="f" fillcolor="#fefefe" stroked="f">
              <v:path arrowok="t"/>
            </v:rect>
            <v:rect id="_x0000_s1049" style="position:absolute;left:4423;width:3627;height:184" o:allowincell="f" fillcolor="#fefefe" stroked="f">
              <v:path arrowok="t"/>
            </v:rect>
            <v:rect id="_x0000_s1050" style="position:absolute;left:4423;top:183;width:3627;height:184" o:allowincell="f" fillcolor="#fefefe" stroked="f">
              <v:path arrowok="t"/>
            </v:rect>
            <v:rect id="_x0000_s1051" style="position:absolute;left:4423;top:367;width:3627;height:184" o:allowincell="f" fillcolor="#fefefe" stroked="f">
              <v:path arrowok="t"/>
            </v:rect>
            <v:rect id="_x0000_s1052" style="position:absolute;left:4423;top:551;width:3037;height:184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!</w:t>
      </w:r>
      <w:r w:rsidR="00DE616A" w:rsidRPr="005027E1">
        <w:rPr>
          <w:b/>
          <w:bCs/>
          <w:color w:val="000000"/>
          <w:spacing w:val="20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Прежде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чем</w:t>
      </w:r>
      <w:r w:rsidR="00DE616A" w:rsidRPr="005027E1">
        <w:rPr>
          <w:b/>
          <w:bCs/>
          <w:color w:val="000000"/>
          <w:spacing w:val="2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выполн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ь</w:t>
      </w:r>
      <w:r w:rsidR="00DE616A" w:rsidRPr="005027E1">
        <w:rPr>
          <w:b/>
          <w:bCs/>
          <w:color w:val="000000"/>
          <w:spacing w:val="2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люб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у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pacing w:val="23"/>
          <w:sz w:val="18"/>
          <w:szCs w:val="18"/>
          <w:lang w:val="ru-RU"/>
        </w:rPr>
        <w:t xml:space="preserve"> 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операцию по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чист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к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ab/>
        <w:t>ил</w:t>
      </w:r>
      <w:r w:rsidR="0099178B" w:rsidRPr="005027E1">
        <w:rPr>
          <w:b/>
          <w:bCs/>
          <w:color w:val="000000"/>
          <w:sz w:val="18"/>
          <w:szCs w:val="18"/>
          <w:lang w:val="ru-RU"/>
        </w:rPr>
        <w:t xml:space="preserve">и 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5027E1">
        <w:rPr>
          <w:b/>
          <w:bCs/>
          <w:color w:val="000000"/>
          <w:sz w:val="18"/>
          <w:szCs w:val="18"/>
          <w:lang w:val="ru-RU"/>
        </w:rPr>
        <w:t xml:space="preserve">ехническому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обслуживани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вытяжку</w:t>
      </w:r>
      <w:r w:rsidR="00DE616A" w:rsidRPr="005027E1">
        <w:rPr>
          <w:b/>
          <w:bCs/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от</w:t>
      </w:r>
      <w:r w:rsidR="00DE616A" w:rsidRPr="005027E1">
        <w:rPr>
          <w:b/>
          <w:bCs/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элек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росе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, о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соединяя вилку</w:t>
      </w:r>
      <w:r w:rsidR="00DE616A" w:rsidRPr="005027E1">
        <w:rPr>
          <w:b/>
          <w:bCs/>
          <w:color w:val="000000"/>
          <w:spacing w:val="-4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л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и</w:t>
      </w:r>
      <w:r w:rsidR="00DE616A" w:rsidRPr="005027E1">
        <w:rPr>
          <w:b/>
          <w:bCs/>
          <w:color w:val="000000"/>
          <w:spacing w:val="-1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глав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ны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й</w:t>
      </w:r>
      <w:r w:rsidR="00DE616A"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выкл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ю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чат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е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ль</w:t>
      </w:r>
      <w:r w:rsidR="00DE616A" w:rsidRPr="005027E1">
        <w:rPr>
          <w:b/>
          <w:bCs/>
          <w:color w:val="000000"/>
          <w:spacing w:val="-9"/>
          <w:sz w:val="18"/>
          <w:szCs w:val="18"/>
          <w:lang w:val="ru-RU"/>
        </w:rPr>
        <w:t xml:space="preserve"> 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п</w:t>
      </w:r>
      <w:r w:rsidR="00DE616A" w:rsidRPr="005027E1">
        <w:rPr>
          <w:b/>
          <w:bCs/>
          <w:color w:val="000000"/>
          <w:spacing w:val="2"/>
          <w:sz w:val="18"/>
          <w:szCs w:val="18"/>
          <w:lang w:val="ru-RU"/>
        </w:rPr>
        <w:t>о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мещени</w:t>
      </w:r>
      <w:r w:rsidR="00DE616A" w:rsidRPr="005027E1">
        <w:rPr>
          <w:b/>
          <w:bCs/>
          <w:color w:val="000000"/>
          <w:spacing w:val="1"/>
          <w:sz w:val="18"/>
          <w:szCs w:val="18"/>
          <w:lang w:val="ru-RU"/>
        </w:rPr>
        <w:t>я</w: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.</w:t>
      </w:r>
    </w:p>
    <w:p w:rsidR="00DE616A" w:rsidRPr="005027E1" w:rsidRDefault="00741B2F" w:rsidP="0099178B">
      <w:pPr>
        <w:autoSpaceDE w:val="0"/>
        <w:autoSpaceDN w:val="0"/>
        <w:spacing w:line="240" w:lineRule="auto"/>
        <w:ind w:right="3108"/>
        <w:rPr>
          <w:color w:val="000000"/>
          <w:sz w:val="18"/>
          <w:szCs w:val="18"/>
          <w:lang w:val="ru-RU"/>
        </w:rPr>
      </w:pPr>
      <w:r w:rsidRPr="00741B2F">
        <w:rPr>
          <w:noProof/>
          <w:sz w:val="18"/>
          <w:szCs w:val="18"/>
        </w:rPr>
        <w:pict>
          <v:group id="_x0000_s1053" style="position:absolute;left:0;text-align:left;margin-left:219.15pt;margin-top:-.45pt;width:185.35pt;height:11.4pt;z-index:-251625984;mso-position-horizontal-relative:page" coordorigin="4383,-9" coordsize="3707,228" o:allowincell="f">
            <v:rect id="_x0000_s1054" style="position:absolute;left:5024;top:3;width:3056;height:206" o:allowincell="f" fillcolor="#fefefe" stroked="f">
              <v:path arrowok="t"/>
            </v:rect>
            <v:rect id="_x0000_s1055" style="position:absolute;left:4393;top:3;width:30;height:206" o:allowincell="f" fillcolor="#fefefe" stroked="f">
              <v:path arrowok="t"/>
            </v:rect>
            <v:rect id="_x0000_s1056" style="position:absolute;left:4423;width:601;height:208" o:allowincell="f" fillcolor="#fefefe" stroked="f">
              <v:path arrowok="t"/>
            </v:rect>
            <w10:wrap anchorx="page"/>
          </v:group>
        </w:pict>
      </w:r>
      <w:r w:rsidR="00DE616A" w:rsidRPr="005027E1">
        <w:rPr>
          <w:b/>
          <w:bCs/>
          <w:color w:val="000000"/>
          <w:sz w:val="18"/>
          <w:szCs w:val="18"/>
          <w:lang w:val="ru-RU"/>
        </w:rPr>
        <w:t>Очистка</w:t>
      </w:r>
    </w:p>
    <w:p w:rsidR="00DE616A" w:rsidRPr="005027E1" w:rsidRDefault="00477A4E" w:rsidP="0099178B">
      <w:pPr>
        <w:tabs>
          <w:tab w:val="left" w:pos="1060"/>
          <w:tab w:val="left" w:pos="2200"/>
          <w:tab w:val="left" w:pos="2940"/>
        </w:tabs>
        <w:autoSpaceDE w:val="0"/>
        <w:autoSpaceDN w:val="0"/>
        <w:spacing w:before="2" w:line="240" w:lineRule="auto"/>
        <w:ind w:right="81"/>
        <w:rPr>
          <w:color w:val="000000"/>
          <w:sz w:val="18"/>
          <w:szCs w:val="18"/>
          <w:lang w:val="ru-RU"/>
        </w:rPr>
      </w:pPr>
      <w:r w:rsidRPr="00C906B4">
        <w:rPr>
          <w:color w:val="000000"/>
          <w:sz w:val="18"/>
          <w:szCs w:val="18"/>
          <w:lang w:val="ru-RU"/>
        </w:rPr>
        <w:tab/>
      </w:r>
      <w:r w:rsidR="00DE616A" w:rsidRPr="005027E1">
        <w:rPr>
          <w:color w:val="000000"/>
          <w:sz w:val="18"/>
          <w:szCs w:val="18"/>
          <w:lang w:val="ru-RU"/>
        </w:rPr>
        <w:t>Вытяжка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должна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подвергаться част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о</w:t>
      </w:r>
      <w:r w:rsidR="00DE616A" w:rsidRPr="005027E1">
        <w:rPr>
          <w:color w:val="000000"/>
          <w:sz w:val="18"/>
          <w:szCs w:val="18"/>
          <w:lang w:val="ru-RU"/>
        </w:rPr>
        <w:t>й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очистке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как</w:t>
      </w:r>
      <w:r w:rsidR="00DE616A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внутри, так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и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сна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р</w:t>
      </w:r>
      <w:r w:rsidR="00DE616A" w:rsidRPr="005027E1">
        <w:rPr>
          <w:color w:val="000000"/>
          <w:sz w:val="18"/>
          <w:szCs w:val="18"/>
          <w:lang w:val="ru-RU"/>
        </w:rPr>
        <w:t>ужи (по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к</w:t>
      </w:r>
      <w:r w:rsidR="00DE616A" w:rsidRPr="005027E1">
        <w:rPr>
          <w:color w:val="000000"/>
          <w:sz w:val="18"/>
          <w:szCs w:val="18"/>
          <w:lang w:val="ru-RU"/>
        </w:rPr>
        <w:t>райней мере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color w:val="000000"/>
          <w:sz w:val="18"/>
          <w:szCs w:val="18"/>
          <w:lang w:val="ru-RU"/>
        </w:rPr>
        <w:t>ой</w:t>
      </w:r>
      <w:r w:rsidR="00DE616A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же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периодичностью, что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и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уход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за</w:t>
      </w:r>
      <w:r w:rsidR="00DE616A"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 xml:space="preserve">фильтрами 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>дл</w:t>
      </w:r>
      <w:r w:rsidR="00DE616A" w:rsidRPr="005027E1">
        <w:rPr>
          <w:color w:val="000000"/>
          <w:sz w:val="18"/>
          <w:szCs w:val="18"/>
          <w:lang w:val="ru-RU"/>
        </w:rPr>
        <w:t>я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задерж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к</w:t>
      </w:r>
      <w:r w:rsidR="00DE616A" w:rsidRPr="005027E1">
        <w:rPr>
          <w:color w:val="000000"/>
          <w:sz w:val="18"/>
          <w:szCs w:val="18"/>
          <w:lang w:val="ru-RU"/>
        </w:rPr>
        <w:t>и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жира).</w:t>
      </w:r>
      <w:r w:rsidR="00DE616A"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Для</w:t>
      </w:r>
      <w:r w:rsidR="00DE616A"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="005027E1">
        <w:rPr>
          <w:color w:val="000000"/>
          <w:sz w:val="18"/>
          <w:szCs w:val="18"/>
          <w:lang w:val="ru-RU"/>
        </w:rPr>
        <w:t xml:space="preserve">чистки используйте </w:t>
      </w:r>
      <w:r w:rsidR="00DE616A" w:rsidRPr="005027E1">
        <w:rPr>
          <w:color w:val="000000"/>
          <w:sz w:val="18"/>
          <w:szCs w:val="18"/>
          <w:lang w:val="ru-RU"/>
        </w:rPr>
        <w:t>спе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ц</w:t>
      </w:r>
      <w:r w:rsidR="00DE616A" w:rsidRPr="005027E1">
        <w:rPr>
          <w:color w:val="000000"/>
          <w:sz w:val="18"/>
          <w:szCs w:val="18"/>
          <w:lang w:val="ru-RU"/>
        </w:rPr>
        <w:t>иальную</w:t>
      </w:r>
      <w:r w:rsidR="00DE616A" w:rsidRPr="005027E1">
        <w:rPr>
          <w:color w:val="000000"/>
          <w:sz w:val="18"/>
          <w:szCs w:val="18"/>
          <w:lang w:val="ru-RU"/>
        </w:rPr>
        <w:tab/>
        <w:t>тряпк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>у</w:t>
      </w:r>
      <w:r w:rsidR="00DE616A" w:rsidRPr="005027E1">
        <w:rPr>
          <w:color w:val="000000"/>
          <w:sz w:val="18"/>
          <w:szCs w:val="18"/>
          <w:lang w:val="ru-RU"/>
        </w:rPr>
        <w:t>,</w:t>
      </w:r>
      <w:r w:rsidR="00DE616A" w:rsidRPr="005027E1">
        <w:rPr>
          <w:color w:val="000000"/>
          <w:sz w:val="18"/>
          <w:szCs w:val="18"/>
          <w:lang w:val="ru-RU"/>
        </w:rPr>
        <w:tab/>
        <w:t>смоченную нейтральным жидким</w:t>
      </w:r>
      <w:r w:rsidR="00DE616A"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моющим</w:t>
      </w:r>
      <w:r w:rsidR="00DE616A"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средс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т</w:t>
      </w:r>
      <w:r w:rsidR="00DE616A" w:rsidRPr="005027E1">
        <w:rPr>
          <w:color w:val="000000"/>
          <w:sz w:val="18"/>
          <w:szCs w:val="18"/>
          <w:lang w:val="ru-RU"/>
        </w:rPr>
        <w:t>вом. Не</w:t>
      </w:r>
      <w:r w:rsidR="00DE616A"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применяйте средств</w:t>
      </w:r>
      <w:r w:rsidR="00DE616A" w:rsidRPr="005027E1">
        <w:rPr>
          <w:color w:val="000000"/>
          <w:spacing w:val="1"/>
          <w:sz w:val="18"/>
          <w:szCs w:val="18"/>
          <w:lang w:val="ru-RU"/>
        </w:rPr>
        <w:t>а</w:t>
      </w:r>
      <w:r w:rsidR="00DE616A" w:rsidRPr="005027E1">
        <w:rPr>
          <w:color w:val="000000"/>
          <w:sz w:val="18"/>
          <w:szCs w:val="18"/>
          <w:lang w:val="ru-RU"/>
        </w:rPr>
        <w:t>,</w:t>
      </w:r>
      <w:r w:rsidR="00DE616A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со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д</w:t>
      </w:r>
      <w:r w:rsidR="00DE616A" w:rsidRPr="005027E1">
        <w:rPr>
          <w:color w:val="000000"/>
          <w:sz w:val="18"/>
          <w:szCs w:val="18"/>
          <w:lang w:val="ru-RU"/>
        </w:rPr>
        <w:t>ерж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а</w:t>
      </w:r>
      <w:r w:rsidR="00DE616A" w:rsidRPr="005027E1">
        <w:rPr>
          <w:color w:val="000000"/>
          <w:sz w:val="18"/>
          <w:szCs w:val="18"/>
          <w:lang w:val="ru-RU"/>
        </w:rPr>
        <w:t>щие</w:t>
      </w:r>
      <w:r w:rsidR="00DE616A"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а</w:t>
      </w:r>
      <w:r w:rsidR="00DE616A" w:rsidRPr="005027E1">
        <w:rPr>
          <w:color w:val="000000"/>
          <w:spacing w:val="-1"/>
          <w:sz w:val="18"/>
          <w:szCs w:val="18"/>
          <w:lang w:val="ru-RU"/>
        </w:rPr>
        <w:t>б</w:t>
      </w:r>
      <w:r w:rsidR="00DE616A" w:rsidRPr="005027E1">
        <w:rPr>
          <w:color w:val="000000"/>
          <w:sz w:val="18"/>
          <w:szCs w:val="18"/>
          <w:lang w:val="ru-RU"/>
        </w:rPr>
        <w:t>разивные</w:t>
      </w:r>
      <w:r w:rsidR="00DE616A" w:rsidRPr="005027E1">
        <w:rPr>
          <w:color w:val="000000"/>
          <w:spacing w:val="-5"/>
          <w:sz w:val="18"/>
          <w:szCs w:val="18"/>
          <w:lang w:val="ru-RU"/>
        </w:rPr>
        <w:t xml:space="preserve"> </w:t>
      </w:r>
      <w:r w:rsidR="00DE616A" w:rsidRPr="005027E1">
        <w:rPr>
          <w:color w:val="000000"/>
          <w:sz w:val="18"/>
          <w:szCs w:val="18"/>
          <w:lang w:val="ru-RU"/>
        </w:rPr>
        <w:t>материалы.</w:t>
      </w:r>
    </w:p>
    <w:p w:rsidR="00DE616A" w:rsidRPr="005027E1" w:rsidRDefault="00DE616A" w:rsidP="00DE616A">
      <w:pPr>
        <w:autoSpaceDE w:val="0"/>
        <w:autoSpaceDN w:val="0"/>
        <w:spacing w:line="180" w:lineRule="exact"/>
        <w:ind w:right="2039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НЕ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ПР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МЕНЯ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Й</w:t>
      </w:r>
      <w:r w:rsidRPr="005027E1">
        <w:rPr>
          <w:b/>
          <w:bCs/>
          <w:color w:val="000000"/>
          <w:sz w:val="18"/>
          <w:szCs w:val="18"/>
          <w:lang w:val="ru-RU"/>
        </w:rPr>
        <w:t>ТЕ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СП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b/>
          <w:bCs/>
          <w:color w:val="000000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!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Внимани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е</w:t>
      </w:r>
      <w:r w:rsidRPr="005027E1">
        <w:rPr>
          <w:b/>
          <w:bCs/>
          <w:color w:val="000000"/>
          <w:sz w:val="18"/>
          <w:szCs w:val="18"/>
          <w:lang w:val="ru-RU"/>
        </w:rPr>
        <w:t xml:space="preserve">: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-1"/>
          <w:sz w:val="18"/>
          <w:szCs w:val="18"/>
          <w:lang w:val="ru-RU"/>
        </w:rPr>
        <w:t>об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юдение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правил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чистки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ора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замены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фильтров может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привести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риску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возникновен</w:t>
      </w:r>
      <w:r w:rsidRPr="005027E1">
        <w:rPr>
          <w:color w:val="000000"/>
          <w:spacing w:val="-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я пожара.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Поэтому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рекомендуем со</w:t>
      </w:r>
      <w:r w:rsidRPr="005027E1">
        <w:rPr>
          <w:color w:val="000000"/>
          <w:spacing w:val="-1"/>
          <w:sz w:val="18"/>
          <w:szCs w:val="18"/>
          <w:lang w:val="ru-RU"/>
        </w:rPr>
        <w:t>бл</w:t>
      </w:r>
      <w:r w:rsidRPr="005027E1">
        <w:rPr>
          <w:color w:val="000000"/>
          <w:sz w:val="18"/>
          <w:szCs w:val="18"/>
          <w:lang w:val="ru-RU"/>
        </w:rPr>
        <w:t>юдать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приведенные инструкци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2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Снимается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лю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ая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ответственность 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связи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возможны</w:t>
      </w:r>
      <w:r w:rsidRPr="005027E1">
        <w:rPr>
          <w:color w:val="000000"/>
          <w:spacing w:val="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и повреждениями двигателя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пож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рам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возникш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ми вследствие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непра</w:t>
      </w:r>
      <w:r w:rsidRPr="005027E1">
        <w:rPr>
          <w:color w:val="000000"/>
          <w:spacing w:val="-1"/>
          <w:sz w:val="18"/>
          <w:szCs w:val="18"/>
          <w:lang w:val="ru-RU"/>
        </w:rPr>
        <w:t>в</w:t>
      </w:r>
      <w:r w:rsidRPr="005027E1">
        <w:rPr>
          <w:color w:val="000000"/>
          <w:sz w:val="18"/>
          <w:szCs w:val="18"/>
          <w:lang w:val="ru-RU"/>
        </w:rPr>
        <w:t>ильного ремонта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или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несоблюдения вы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>еописанных</w:t>
      </w:r>
      <w:r w:rsidRPr="005027E1">
        <w:rPr>
          <w:color w:val="000000"/>
          <w:spacing w:val="-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</w:t>
      </w:r>
      <w:r w:rsidRPr="005027E1">
        <w:rPr>
          <w:color w:val="000000"/>
          <w:spacing w:val="2"/>
          <w:sz w:val="18"/>
          <w:szCs w:val="18"/>
          <w:lang w:val="ru-RU"/>
        </w:rPr>
        <w:t>р</w:t>
      </w:r>
      <w:r w:rsidRPr="005027E1">
        <w:rPr>
          <w:color w:val="000000"/>
          <w:sz w:val="18"/>
          <w:szCs w:val="18"/>
          <w:lang w:val="ru-RU"/>
        </w:rPr>
        <w:t>едупреждени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4143E0" w:rsidRDefault="004143E0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94645B" w:rsidRPr="00EB4250" w:rsidRDefault="0094645B" w:rsidP="00DE616A">
      <w:pPr>
        <w:autoSpaceDE w:val="0"/>
        <w:autoSpaceDN w:val="0"/>
        <w:spacing w:line="240" w:lineRule="auto"/>
        <w:ind w:right="1873"/>
        <w:rPr>
          <w:b/>
          <w:bCs/>
          <w:color w:val="000000"/>
          <w:sz w:val="18"/>
          <w:szCs w:val="18"/>
          <w:lang w:val="ru-RU"/>
        </w:rPr>
      </w:pPr>
    </w:p>
    <w:p w:rsidR="00DE616A" w:rsidRPr="005027E1" w:rsidRDefault="00DE616A" w:rsidP="00DE616A">
      <w:pPr>
        <w:autoSpaceDE w:val="0"/>
        <w:autoSpaceDN w:val="0"/>
        <w:spacing w:line="240" w:lineRule="auto"/>
        <w:ind w:right="1873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Фильтры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заде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р</w:t>
      </w:r>
      <w:r w:rsidRPr="005027E1">
        <w:rPr>
          <w:b/>
          <w:bCs/>
          <w:color w:val="000000"/>
          <w:sz w:val="18"/>
          <w:szCs w:val="18"/>
          <w:lang w:val="ru-RU"/>
        </w:rPr>
        <w:t>жки жира</w:t>
      </w:r>
    </w:p>
    <w:p w:rsidR="00477A4E" w:rsidRPr="00C906B4" w:rsidRDefault="00DE616A" w:rsidP="00DE616A">
      <w:pPr>
        <w:autoSpaceDE w:val="0"/>
        <w:autoSpaceDN w:val="0"/>
        <w:spacing w:line="240" w:lineRule="auto"/>
        <w:ind w:right="81"/>
        <w:rPr>
          <w:b/>
          <w:bCs/>
          <w:color w:val="000000"/>
          <w:w w:val="99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Удерживает</w:t>
      </w:r>
      <w:r w:rsidRPr="005027E1">
        <w:rPr>
          <w:b/>
          <w:bCs/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час</w:t>
      </w:r>
      <w:r w:rsidRPr="005027E1">
        <w:rPr>
          <w:b/>
          <w:bCs/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sz w:val="18"/>
          <w:szCs w:val="18"/>
          <w:lang w:val="ru-RU"/>
        </w:rPr>
        <w:t>ицы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жира,</w:t>
      </w:r>
      <w:r w:rsidRPr="005027E1">
        <w:rPr>
          <w:b/>
          <w:bCs/>
          <w:color w:val="000000"/>
          <w:spacing w:val="-5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исходящие</w:t>
      </w:r>
      <w:r w:rsidRPr="005027E1">
        <w:rPr>
          <w:b/>
          <w:bCs/>
          <w:color w:val="000000"/>
          <w:spacing w:val="-6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от</w:t>
      </w:r>
      <w:r w:rsidRPr="005027E1">
        <w:rPr>
          <w:b/>
          <w:bCs/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п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>ли</w:t>
      </w:r>
      <w:r w:rsidRPr="005027E1">
        <w:rPr>
          <w:b/>
          <w:bCs/>
          <w:color w:val="000000"/>
          <w:spacing w:val="1"/>
          <w:w w:val="99"/>
          <w:sz w:val="18"/>
          <w:szCs w:val="18"/>
          <w:lang w:val="ru-RU"/>
        </w:rPr>
        <w:t>т</w:t>
      </w:r>
      <w:r w:rsidRPr="005027E1">
        <w:rPr>
          <w:b/>
          <w:bCs/>
          <w:color w:val="000000"/>
          <w:w w:val="99"/>
          <w:sz w:val="18"/>
          <w:szCs w:val="18"/>
          <w:lang w:val="ru-RU"/>
        </w:rPr>
        <w:t xml:space="preserve">ы. </w:t>
      </w:r>
    </w:p>
    <w:p w:rsidR="00DE616A" w:rsidRPr="005027E1" w:rsidRDefault="00DE616A" w:rsidP="00477A4E">
      <w:pPr>
        <w:autoSpaceDE w:val="0"/>
        <w:autoSpaceDN w:val="0"/>
        <w:spacing w:line="240" w:lineRule="auto"/>
        <w:ind w:right="81" w:firstLine="708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w w:val="99"/>
          <w:sz w:val="18"/>
          <w:szCs w:val="18"/>
          <w:lang w:val="ru-RU"/>
        </w:rPr>
        <w:t>Фильтр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след</w:t>
      </w:r>
      <w:r w:rsidRPr="005027E1">
        <w:rPr>
          <w:color w:val="000000"/>
          <w:spacing w:val="-1"/>
          <w:sz w:val="18"/>
          <w:szCs w:val="18"/>
          <w:lang w:val="ru-RU"/>
        </w:rPr>
        <w:t>у</w:t>
      </w:r>
      <w:r w:rsidRPr="005027E1">
        <w:rPr>
          <w:color w:val="000000"/>
          <w:sz w:val="18"/>
          <w:szCs w:val="18"/>
          <w:lang w:val="ru-RU"/>
        </w:rPr>
        <w:t>ет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з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чищать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ежемесячно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(или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когда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 xml:space="preserve">а индикации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насы</w:t>
      </w:r>
      <w:r w:rsidRPr="005027E1">
        <w:rPr>
          <w:color w:val="000000"/>
          <w:spacing w:val="2"/>
          <w:sz w:val="18"/>
          <w:szCs w:val="18"/>
          <w:lang w:val="ru-RU"/>
        </w:rPr>
        <w:t>щ</w:t>
      </w:r>
      <w:r w:rsidRPr="005027E1">
        <w:rPr>
          <w:color w:val="000000"/>
          <w:sz w:val="18"/>
          <w:szCs w:val="18"/>
          <w:lang w:val="ru-RU"/>
        </w:rPr>
        <w:t xml:space="preserve">ения </w:t>
      </w:r>
      <w:r w:rsidRPr="005027E1">
        <w:rPr>
          <w:color w:val="000000"/>
          <w:spacing w:val="1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lastRenderedPageBreak/>
        <w:t xml:space="preserve">фильтров,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если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она </w:t>
      </w:r>
      <w:r w:rsidRPr="005027E1">
        <w:rPr>
          <w:color w:val="000000"/>
          <w:spacing w:val="1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имеется </w:t>
      </w:r>
      <w:r w:rsidRPr="005027E1">
        <w:rPr>
          <w:color w:val="000000"/>
          <w:spacing w:val="1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Ва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ей 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модели,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 xml:space="preserve">азывает 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на </w:t>
      </w:r>
      <w:r w:rsidRPr="005027E1">
        <w:rPr>
          <w:color w:val="000000"/>
          <w:spacing w:val="1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данную </w:t>
      </w:r>
      <w:r w:rsidRPr="005027E1">
        <w:rPr>
          <w:color w:val="000000"/>
          <w:spacing w:val="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 xml:space="preserve">ходимость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) неагрессивными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моющими </w:t>
      </w:r>
      <w:r w:rsidRPr="005027E1">
        <w:rPr>
          <w:color w:val="000000"/>
          <w:spacing w:val="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средств</w:t>
      </w:r>
      <w:r w:rsidRPr="005027E1">
        <w:rPr>
          <w:color w:val="000000"/>
          <w:spacing w:val="-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м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 xml:space="preserve">, 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вручную </w:t>
      </w:r>
      <w:r w:rsidRPr="005027E1">
        <w:rPr>
          <w:color w:val="000000"/>
          <w:spacing w:val="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или </w:t>
      </w:r>
      <w:r w:rsidRPr="005027E1">
        <w:rPr>
          <w:color w:val="000000"/>
          <w:spacing w:val="1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в посудомоечной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м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ш</w:t>
      </w:r>
      <w:r w:rsidRPr="005027E1">
        <w:rPr>
          <w:color w:val="000000"/>
          <w:sz w:val="18"/>
          <w:szCs w:val="18"/>
          <w:lang w:val="ru-RU"/>
        </w:rPr>
        <w:t xml:space="preserve">ине  </w:t>
      </w:r>
      <w:r w:rsidRPr="005027E1">
        <w:rPr>
          <w:color w:val="000000"/>
          <w:spacing w:val="29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при  </w:t>
      </w:r>
      <w:r w:rsidRPr="005027E1">
        <w:rPr>
          <w:color w:val="000000"/>
          <w:spacing w:val="30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1"/>
          <w:sz w:val="18"/>
          <w:szCs w:val="18"/>
          <w:lang w:val="ru-RU"/>
        </w:rPr>
        <w:t>н</w:t>
      </w:r>
      <w:r w:rsidRPr="005027E1">
        <w:rPr>
          <w:color w:val="000000"/>
          <w:sz w:val="18"/>
          <w:szCs w:val="18"/>
          <w:lang w:val="ru-RU"/>
        </w:rPr>
        <w:t>изк</w:t>
      </w:r>
      <w:r w:rsidRPr="005027E1">
        <w:rPr>
          <w:color w:val="000000"/>
          <w:spacing w:val="1"/>
          <w:sz w:val="18"/>
          <w:szCs w:val="18"/>
          <w:lang w:val="ru-RU"/>
        </w:rPr>
        <w:t>о</w:t>
      </w:r>
      <w:r w:rsidRPr="005027E1">
        <w:rPr>
          <w:color w:val="000000"/>
          <w:sz w:val="18"/>
          <w:szCs w:val="18"/>
          <w:lang w:val="ru-RU"/>
        </w:rPr>
        <w:t xml:space="preserve">й  </w:t>
      </w:r>
      <w:r w:rsidRPr="005027E1">
        <w:rPr>
          <w:color w:val="000000"/>
          <w:spacing w:val="2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температуре  </w:t>
      </w:r>
      <w:r w:rsidRPr="005027E1">
        <w:rPr>
          <w:color w:val="000000"/>
          <w:spacing w:val="2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 экономичном</w:t>
      </w:r>
      <w:r w:rsidRPr="005027E1">
        <w:rPr>
          <w:color w:val="000000"/>
          <w:spacing w:val="-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цик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е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</w:t>
      </w:r>
      <w:r w:rsidRPr="005027E1">
        <w:rPr>
          <w:color w:val="000000"/>
          <w:spacing w:val="2"/>
          <w:sz w:val="18"/>
          <w:szCs w:val="18"/>
          <w:lang w:val="ru-RU"/>
        </w:rPr>
        <w:t>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0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При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мытье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</w:t>
      </w:r>
      <w:r w:rsidRPr="005027E1">
        <w:rPr>
          <w:color w:val="000000"/>
          <w:spacing w:val="-1"/>
          <w:sz w:val="18"/>
          <w:szCs w:val="18"/>
          <w:lang w:val="ru-RU"/>
        </w:rPr>
        <w:t>с</w:t>
      </w:r>
      <w:r w:rsidRPr="005027E1">
        <w:rPr>
          <w:color w:val="000000"/>
          <w:spacing w:val="1"/>
          <w:sz w:val="18"/>
          <w:szCs w:val="18"/>
          <w:lang w:val="ru-RU"/>
        </w:rPr>
        <w:t>у</w:t>
      </w:r>
      <w:r w:rsidRPr="005027E1">
        <w:rPr>
          <w:color w:val="000000"/>
          <w:spacing w:val="-1"/>
          <w:sz w:val="18"/>
          <w:szCs w:val="18"/>
          <w:lang w:val="ru-RU"/>
        </w:rPr>
        <w:t>д</w:t>
      </w:r>
      <w:r w:rsidRPr="005027E1">
        <w:rPr>
          <w:color w:val="000000"/>
          <w:sz w:val="18"/>
          <w:szCs w:val="18"/>
          <w:lang w:val="ru-RU"/>
        </w:rPr>
        <w:t>омоечной машине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может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иметь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место некоторое 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ес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вечивание</w:t>
      </w:r>
      <w:r w:rsidRPr="005027E1">
        <w:rPr>
          <w:color w:val="000000"/>
          <w:spacing w:val="3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фильтра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задержки 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 xml:space="preserve">жира, 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но его</w:t>
      </w:r>
      <w:r w:rsidRPr="005027E1">
        <w:rPr>
          <w:color w:val="000000"/>
          <w:spacing w:val="8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фильтрующая характеристи</w:t>
      </w:r>
      <w:r w:rsidRPr="005027E1">
        <w:rPr>
          <w:color w:val="000000"/>
          <w:spacing w:val="-1"/>
          <w:sz w:val="18"/>
          <w:szCs w:val="18"/>
          <w:lang w:val="ru-RU"/>
        </w:rPr>
        <w:t>к</w:t>
      </w:r>
      <w:r w:rsidRPr="005027E1">
        <w:rPr>
          <w:color w:val="000000"/>
          <w:sz w:val="18"/>
          <w:szCs w:val="18"/>
          <w:lang w:val="ru-RU"/>
        </w:rPr>
        <w:t>а остается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а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солютно неизменно</w:t>
      </w:r>
      <w:r w:rsidRPr="005027E1">
        <w:rPr>
          <w:color w:val="000000"/>
          <w:spacing w:val="1"/>
          <w:sz w:val="18"/>
          <w:szCs w:val="18"/>
          <w:lang w:val="ru-RU"/>
        </w:rPr>
        <w:t>й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83"/>
        <w:rPr>
          <w:color w:val="000000"/>
          <w:sz w:val="18"/>
          <w:szCs w:val="18"/>
          <w:lang w:val="ru-RU"/>
        </w:rPr>
      </w:pPr>
      <w:r w:rsidRPr="005027E1">
        <w:rPr>
          <w:color w:val="000000"/>
          <w:sz w:val="18"/>
          <w:szCs w:val="18"/>
          <w:lang w:val="ru-RU"/>
        </w:rPr>
        <w:t>Для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снятия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ф</w:t>
      </w:r>
      <w:r w:rsidRPr="005027E1">
        <w:rPr>
          <w:color w:val="000000"/>
          <w:sz w:val="18"/>
          <w:szCs w:val="18"/>
          <w:lang w:val="ru-RU"/>
        </w:rPr>
        <w:t>и</w:t>
      </w:r>
      <w:r w:rsidRPr="005027E1">
        <w:rPr>
          <w:color w:val="000000"/>
          <w:spacing w:val="1"/>
          <w:sz w:val="18"/>
          <w:szCs w:val="18"/>
          <w:lang w:val="ru-RU"/>
        </w:rPr>
        <w:t>л</w:t>
      </w:r>
      <w:r w:rsidRPr="005027E1">
        <w:rPr>
          <w:color w:val="000000"/>
          <w:sz w:val="18"/>
          <w:szCs w:val="18"/>
          <w:lang w:val="ru-RU"/>
        </w:rPr>
        <w:t>ьтра задержки жира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потяните к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се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е подпружиненную</w:t>
      </w:r>
      <w:r w:rsidRPr="005027E1">
        <w:rPr>
          <w:color w:val="000000"/>
          <w:spacing w:val="-10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ручку</w:t>
      </w:r>
      <w:r w:rsidRPr="005027E1">
        <w:rPr>
          <w:color w:val="000000"/>
          <w:spacing w:val="-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от</w:t>
      </w:r>
      <w:r w:rsidRPr="005027E1">
        <w:rPr>
          <w:color w:val="000000"/>
          <w:spacing w:val="-1"/>
          <w:sz w:val="18"/>
          <w:szCs w:val="18"/>
          <w:lang w:val="ru-RU"/>
        </w:rPr>
        <w:t>ц</w:t>
      </w:r>
      <w:r w:rsidRPr="005027E1">
        <w:rPr>
          <w:color w:val="000000"/>
          <w:sz w:val="18"/>
          <w:szCs w:val="18"/>
          <w:lang w:val="ru-RU"/>
        </w:rPr>
        <w:t>епления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ф</w:t>
      </w:r>
      <w:r w:rsidRPr="005027E1">
        <w:rPr>
          <w:color w:val="000000"/>
          <w:spacing w:val="1"/>
          <w:sz w:val="18"/>
          <w:szCs w:val="18"/>
          <w:lang w:val="ru-RU"/>
        </w:rPr>
        <w:t>и</w:t>
      </w:r>
      <w:r w:rsidRPr="005027E1">
        <w:rPr>
          <w:color w:val="000000"/>
          <w:sz w:val="18"/>
          <w:szCs w:val="18"/>
          <w:lang w:val="ru-RU"/>
        </w:rPr>
        <w:t>льтр</w:t>
      </w:r>
      <w:r w:rsidRPr="005027E1">
        <w:rPr>
          <w:color w:val="000000"/>
          <w:spacing w:val="1"/>
          <w:sz w:val="18"/>
          <w:szCs w:val="18"/>
          <w:lang w:val="ru-RU"/>
        </w:rPr>
        <w:t>а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b/>
          <w:sz w:val="18"/>
          <w:szCs w:val="18"/>
          <w:lang w:val="ru-RU"/>
        </w:rPr>
      </w:pPr>
      <w:r w:rsidRPr="005027E1">
        <w:rPr>
          <w:b/>
          <w:sz w:val="18"/>
          <w:szCs w:val="18"/>
          <w:lang w:val="ru-RU"/>
        </w:rPr>
        <w:t>Угольный фильтр</w:t>
      </w:r>
    </w:p>
    <w:p w:rsidR="0099178B" w:rsidRPr="005027E1" w:rsidRDefault="0099178B" w:rsidP="00477A4E">
      <w:pPr>
        <w:autoSpaceDE w:val="0"/>
        <w:autoSpaceDN w:val="0"/>
        <w:spacing w:line="240" w:lineRule="auto"/>
        <w:ind w:firstLine="708"/>
        <w:rPr>
          <w:sz w:val="18"/>
          <w:szCs w:val="18"/>
          <w:lang w:val="ru-RU"/>
        </w:rPr>
      </w:pPr>
      <w:r w:rsidRPr="005027E1">
        <w:rPr>
          <w:sz w:val="18"/>
          <w:szCs w:val="18"/>
          <w:lang w:val="ru-RU"/>
        </w:rPr>
        <w:t>Угольные фильтры используются только тогда, когда вытяжка не подключена к вентиляционному каналу.</w:t>
      </w:r>
      <w:r w:rsidR="00FA7FBF">
        <w:rPr>
          <w:sz w:val="18"/>
          <w:szCs w:val="18"/>
          <w:lang w:val="ru-RU"/>
        </w:rPr>
        <w:t xml:space="preserve"> </w:t>
      </w:r>
      <w:r w:rsidRPr="005027E1">
        <w:rPr>
          <w:sz w:val="18"/>
          <w:szCs w:val="18"/>
          <w:lang w:val="ru-RU"/>
        </w:rPr>
        <w:t xml:space="preserve">Фильтры с активированным углем имеют свойство впитывания запахов до полного впитывания. Не подлежат регенерации либо очистке, должны меняться, по меньшей мере, раз в два месяца, </w:t>
      </w:r>
    </w:p>
    <w:p w:rsidR="0099178B" w:rsidRPr="005027E1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a</w:t>
      </w:r>
      <w:r w:rsidRPr="005027E1">
        <w:rPr>
          <w:sz w:val="18"/>
          <w:szCs w:val="18"/>
          <w:lang w:val="ru-RU"/>
        </w:rPr>
        <w:t xml:space="preserve">) Снять металлический жироулавливающий фильтр </w:t>
      </w:r>
    </w:p>
    <w:p w:rsidR="0099178B" w:rsidRDefault="0099178B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 w:rsidRPr="005027E1">
        <w:rPr>
          <w:sz w:val="18"/>
          <w:szCs w:val="18"/>
        </w:rPr>
        <w:t>b</w:t>
      </w:r>
      <w:r w:rsidRPr="005027E1">
        <w:rPr>
          <w:sz w:val="18"/>
          <w:szCs w:val="18"/>
          <w:lang w:val="ru-RU"/>
        </w:rPr>
        <w:t>) Затем новый угольный фильтр н</w:t>
      </w:r>
      <w:r w:rsidR="00C906B4">
        <w:rPr>
          <w:sz w:val="18"/>
          <w:szCs w:val="18"/>
          <w:lang w:val="ru-RU"/>
        </w:rPr>
        <w:t>акрутить на кожух двигателя</w:t>
      </w:r>
    </w:p>
    <w:p w:rsidR="00C906B4" w:rsidRPr="00C906B4" w:rsidRDefault="00C906B4" w:rsidP="0099178B">
      <w:pPr>
        <w:autoSpaceDE w:val="0"/>
        <w:autoSpaceDN w:val="0"/>
        <w:spacing w:line="240" w:lineRule="auto"/>
        <w:rPr>
          <w:sz w:val="18"/>
          <w:szCs w:val="18"/>
          <w:lang w:val="ru-RU"/>
        </w:rPr>
      </w:pPr>
      <w:r>
        <w:rPr>
          <w:noProof/>
          <w:sz w:val="18"/>
          <w:szCs w:val="18"/>
        </w:rPr>
        <w:drawing>
          <wp:inline distT="0" distB="0" distL="0" distR="0">
            <wp:extent cx="4331284" cy="1204969"/>
            <wp:effectExtent l="19050" t="19050" r="12116" b="14231"/>
            <wp:docPr id="3" name="Obraz 3" descr="W:\RYSUNKI KATALOGOWE 2013\Filtr węglowy+siln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:\RYSUNKI KATALOGOWE 2013\Filtr węglowy+silni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308" t="41558" r="1704" b="30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4074" cy="1208527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16A" w:rsidRPr="005027E1" w:rsidRDefault="00DE616A" w:rsidP="00DE616A">
      <w:pPr>
        <w:autoSpaceDE w:val="0"/>
        <w:autoSpaceDN w:val="0"/>
        <w:spacing w:line="240" w:lineRule="auto"/>
        <w:ind w:right="2758"/>
        <w:rPr>
          <w:color w:val="000000"/>
          <w:sz w:val="18"/>
          <w:szCs w:val="18"/>
          <w:lang w:val="ru-RU"/>
        </w:rPr>
      </w:pPr>
      <w:r w:rsidRPr="005027E1">
        <w:rPr>
          <w:b/>
          <w:bCs/>
          <w:color w:val="000000"/>
          <w:sz w:val="18"/>
          <w:szCs w:val="18"/>
          <w:lang w:val="ru-RU"/>
        </w:rPr>
        <w:t>Замена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b/>
          <w:bCs/>
          <w:color w:val="000000"/>
          <w:sz w:val="18"/>
          <w:szCs w:val="18"/>
          <w:lang w:val="ru-RU"/>
        </w:rPr>
        <w:t>ла</w:t>
      </w:r>
      <w:r w:rsidRPr="005027E1">
        <w:rPr>
          <w:b/>
          <w:bCs/>
          <w:color w:val="000000"/>
          <w:spacing w:val="1"/>
          <w:sz w:val="18"/>
          <w:szCs w:val="18"/>
          <w:lang w:val="ru-RU"/>
        </w:rPr>
        <w:t>м</w:t>
      </w:r>
      <w:r w:rsidRPr="005027E1">
        <w:rPr>
          <w:b/>
          <w:bCs/>
          <w:color w:val="000000"/>
          <w:sz w:val="18"/>
          <w:szCs w:val="18"/>
          <w:lang w:val="ru-RU"/>
        </w:rPr>
        <w:t>п</w:t>
      </w:r>
    </w:p>
    <w:p w:rsidR="00D92B91" w:rsidRPr="009E650B" w:rsidRDefault="00D92B91" w:rsidP="00D92B91">
      <w:pPr>
        <w:tabs>
          <w:tab w:val="left" w:pos="0"/>
        </w:tabs>
        <w:spacing w:line="276" w:lineRule="auto"/>
        <w:rPr>
          <w:bCs/>
          <w:sz w:val="18"/>
          <w:szCs w:val="18"/>
          <w:lang w:val="ru-RU"/>
        </w:rPr>
      </w:pPr>
      <w:r w:rsidRPr="009E650B">
        <w:rPr>
          <w:bCs/>
          <w:sz w:val="18"/>
          <w:szCs w:val="18"/>
          <w:lang w:val="ru-RU"/>
        </w:rPr>
        <w:t>Система освещения состоит из 1 лампочки мощностью 28</w:t>
      </w:r>
      <w:r w:rsidRPr="009E650B">
        <w:rPr>
          <w:sz w:val="18"/>
          <w:szCs w:val="18"/>
          <w:lang w:val="ru-RU"/>
        </w:rPr>
        <w:t xml:space="preserve"> Вт.</w:t>
      </w:r>
    </w:p>
    <w:p w:rsidR="00D92B91" w:rsidRPr="009E650B" w:rsidRDefault="00D92B91" w:rsidP="00D92B91">
      <w:pPr>
        <w:tabs>
          <w:tab w:val="left" w:pos="0"/>
        </w:tabs>
        <w:spacing w:line="276" w:lineRule="auto"/>
        <w:rPr>
          <w:bCs/>
          <w:sz w:val="18"/>
          <w:szCs w:val="18"/>
          <w:lang w:val="ru-RU"/>
        </w:rPr>
      </w:pPr>
      <w:r w:rsidRPr="009E650B">
        <w:rPr>
          <w:bCs/>
          <w:sz w:val="18"/>
          <w:szCs w:val="18"/>
          <w:lang w:val="ru-RU"/>
        </w:rPr>
        <w:t>Для замены неисправной лампочки следует:</w:t>
      </w:r>
    </w:p>
    <w:p w:rsidR="00D92B91" w:rsidRPr="009E650B" w:rsidRDefault="00D92B91" w:rsidP="00D92B91">
      <w:pPr>
        <w:tabs>
          <w:tab w:val="left" w:pos="0"/>
        </w:tabs>
        <w:spacing w:line="276" w:lineRule="auto"/>
        <w:rPr>
          <w:bCs/>
          <w:sz w:val="18"/>
          <w:szCs w:val="18"/>
          <w:lang w:val="ru-RU"/>
        </w:rPr>
      </w:pPr>
      <w:r w:rsidRPr="009E650B">
        <w:rPr>
          <w:bCs/>
          <w:sz w:val="18"/>
          <w:szCs w:val="18"/>
          <w:lang w:val="ru-RU"/>
        </w:rPr>
        <w:t xml:space="preserve">а) Выдвинуть телескопическую панель </w:t>
      </w:r>
      <w:r w:rsidRPr="009E650B">
        <w:rPr>
          <w:sz w:val="18"/>
          <w:szCs w:val="18"/>
          <w:lang w:val="ru-RU"/>
        </w:rPr>
        <w:t xml:space="preserve">и </w:t>
      </w:r>
      <w:r w:rsidRPr="009E650B">
        <w:rPr>
          <w:bCs/>
          <w:sz w:val="18"/>
          <w:szCs w:val="18"/>
          <w:lang w:val="ru-RU"/>
        </w:rPr>
        <w:t>изъять металлический фильтр.</w:t>
      </w:r>
    </w:p>
    <w:p w:rsidR="00D92B91" w:rsidRPr="009E650B" w:rsidRDefault="00D92B91" w:rsidP="00D92B91">
      <w:pPr>
        <w:tabs>
          <w:tab w:val="left" w:pos="0"/>
        </w:tabs>
        <w:spacing w:line="276" w:lineRule="auto"/>
        <w:rPr>
          <w:sz w:val="18"/>
          <w:szCs w:val="18"/>
          <w:highlight w:val="yellow"/>
          <w:lang w:val="ru-RU"/>
        </w:rPr>
      </w:pPr>
      <w:r w:rsidRPr="009E650B">
        <w:rPr>
          <w:sz w:val="18"/>
          <w:szCs w:val="18"/>
          <w:lang w:val="ru-RU"/>
        </w:rPr>
        <w:t xml:space="preserve">б) </w:t>
      </w:r>
      <w:r w:rsidRPr="009E650B">
        <w:rPr>
          <w:bCs/>
          <w:sz w:val="18"/>
          <w:szCs w:val="18"/>
          <w:lang w:val="ru-RU"/>
        </w:rPr>
        <w:t>заменить неисправную лампочку.</w:t>
      </w:r>
    </w:p>
    <w:p w:rsidR="00D92B91" w:rsidRPr="009E650B" w:rsidRDefault="00D92B91" w:rsidP="00D92B91">
      <w:pPr>
        <w:tabs>
          <w:tab w:val="left" w:pos="0"/>
        </w:tabs>
        <w:spacing w:line="276" w:lineRule="auto"/>
        <w:rPr>
          <w:sz w:val="18"/>
          <w:szCs w:val="18"/>
          <w:highlight w:val="yellow"/>
          <w:lang w:val="ru-RU"/>
        </w:rPr>
      </w:pPr>
      <w:r w:rsidRPr="009E650B">
        <w:rPr>
          <w:sz w:val="18"/>
          <w:szCs w:val="18"/>
          <w:lang w:val="ru-RU"/>
        </w:rPr>
        <w:t xml:space="preserve">в) </w:t>
      </w:r>
      <w:r w:rsidRPr="009E650B">
        <w:rPr>
          <w:bCs/>
          <w:sz w:val="18"/>
          <w:szCs w:val="18"/>
          <w:lang w:val="ru-RU"/>
        </w:rPr>
        <w:t>вставить металлический фильтр в вытяжное устройство</w:t>
      </w:r>
    </w:p>
    <w:p w:rsidR="0094645B" w:rsidRPr="0094645B" w:rsidRDefault="0094645B" w:rsidP="0094645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</w:p>
    <w:p w:rsidR="0094645B" w:rsidRPr="0094645B" w:rsidRDefault="0094645B" w:rsidP="0094645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4645B">
        <w:rPr>
          <w:rFonts w:ascii="Times New Roman" w:hAnsi="Times New Roman" w:cs="Times New Roman"/>
          <w:b/>
          <w:sz w:val="18"/>
          <w:szCs w:val="18"/>
          <w:lang w:val="ru-RU"/>
        </w:rPr>
        <w:t>Внимание:</w:t>
      </w:r>
      <w:r w:rsidR="00D92B91">
        <w:rPr>
          <w:rFonts w:ascii="Times New Roman" w:hAnsi="Times New Roman" w:cs="Times New Roman"/>
          <w:sz w:val="18"/>
          <w:szCs w:val="18"/>
          <w:lang w:val="ru-RU"/>
        </w:rPr>
        <w:t xml:space="preserve"> Замена </w:t>
      </w:r>
      <w:r w:rsidRPr="0094645B">
        <w:rPr>
          <w:rFonts w:ascii="Times New Roman" w:hAnsi="Times New Roman" w:cs="Times New Roman"/>
          <w:sz w:val="18"/>
          <w:szCs w:val="18"/>
          <w:lang w:val="ru-RU"/>
        </w:rPr>
        <w:t xml:space="preserve"> лампочек производится после полного остывания!</w:t>
      </w:r>
    </w:p>
    <w:p w:rsidR="0094645B" w:rsidRPr="0094645B" w:rsidRDefault="0094645B" w:rsidP="0094645B">
      <w:pPr>
        <w:pStyle w:val="Zwykytekst"/>
        <w:rPr>
          <w:rFonts w:ascii="Times New Roman" w:hAnsi="Times New Roman" w:cs="Times New Roman"/>
          <w:sz w:val="18"/>
          <w:szCs w:val="18"/>
          <w:lang w:val="ru-RU"/>
        </w:rPr>
      </w:pPr>
      <w:r w:rsidRPr="0094645B">
        <w:rPr>
          <w:rFonts w:ascii="Times New Roman" w:hAnsi="Times New Roman" w:cs="Times New Roman"/>
          <w:sz w:val="18"/>
          <w:szCs w:val="18"/>
          <w:lang w:val="ru-RU"/>
        </w:rPr>
        <w:t xml:space="preserve">Разрешается пользоваться галогенными лампочками только того номинала, который указан в монтажной схеме. </w:t>
      </w:r>
    </w:p>
    <w:p w:rsidR="0094645B" w:rsidRPr="00612E52" w:rsidRDefault="0094645B" w:rsidP="0094645B">
      <w:pPr>
        <w:pStyle w:val="Zwykytekst"/>
        <w:rPr>
          <w:rFonts w:ascii="Times New Roman" w:hAnsi="Times New Roman" w:cs="Times New Roman"/>
          <w:sz w:val="20"/>
          <w:szCs w:val="20"/>
          <w:lang w:val="ru-RU"/>
        </w:rPr>
      </w:pPr>
      <w:r w:rsidRPr="00477A4E">
        <w:rPr>
          <w:rFonts w:ascii="Times New Roman" w:hAnsi="Times New Roman" w:cs="Times New Roman"/>
          <w:b/>
          <w:sz w:val="18"/>
          <w:szCs w:val="18"/>
          <w:lang w:val="ru-RU"/>
        </w:rPr>
        <w:t>Осторожно:</w:t>
      </w:r>
      <w:r w:rsidRPr="0094645B">
        <w:rPr>
          <w:rFonts w:ascii="Times New Roman" w:hAnsi="Times New Roman" w:cs="Times New Roman"/>
          <w:sz w:val="18"/>
          <w:szCs w:val="18"/>
          <w:lang w:val="ru-RU"/>
        </w:rPr>
        <w:t xml:space="preserve"> Во время пользования освещением запрещается прикасаться к лампочке, потому что стекло лампочки нагревается</w:t>
      </w:r>
      <w:r w:rsidRPr="00612E52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DE616A" w:rsidRDefault="00DE616A" w:rsidP="00DE616A">
      <w:pPr>
        <w:autoSpaceDE w:val="0"/>
        <w:autoSpaceDN w:val="0"/>
        <w:spacing w:line="240" w:lineRule="auto"/>
        <w:ind w:right="73"/>
        <w:rPr>
          <w:color w:val="000000"/>
          <w:sz w:val="18"/>
          <w:szCs w:val="18"/>
        </w:rPr>
      </w:pPr>
      <w:r w:rsidRPr="005027E1">
        <w:rPr>
          <w:color w:val="000000"/>
          <w:sz w:val="18"/>
          <w:szCs w:val="18"/>
          <w:lang w:val="ru-RU"/>
        </w:rPr>
        <w:t>Если</w:t>
      </w:r>
      <w:r w:rsidRPr="005027E1">
        <w:rPr>
          <w:color w:val="000000"/>
          <w:spacing w:val="3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система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pacing w:val="-1"/>
          <w:sz w:val="18"/>
          <w:szCs w:val="18"/>
          <w:lang w:val="ru-RU"/>
        </w:rPr>
        <w:t>п</w:t>
      </w:r>
      <w:r w:rsidRPr="005027E1">
        <w:rPr>
          <w:color w:val="000000"/>
          <w:sz w:val="18"/>
          <w:szCs w:val="18"/>
          <w:lang w:val="ru-RU"/>
        </w:rPr>
        <w:t>одсветки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не</w:t>
      </w:r>
      <w:r w:rsidRPr="005027E1">
        <w:rPr>
          <w:color w:val="000000"/>
          <w:spacing w:val="5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р</w:t>
      </w:r>
      <w:r w:rsidRPr="005027E1">
        <w:rPr>
          <w:color w:val="000000"/>
          <w:spacing w:val="-1"/>
          <w:sz w:val="18"/>
          <w:szCs w:val="18"/>
          <w:lang w:val="ru-RU"/>
        </w:rPr>
        <w:t>аб</w:t>
      </w:r>
      <w:r w:rsidRPr="005027E1">
        <w:rPr>
          <w:color w:val="000000"/>
          <w:sz w:val="18"/>
          <w:szCs w:val="18"/>
          <w:lang w:val="ru-RU"/>
        </w:rPr>
        <w:t>отает, проверьте корректную ус</w:t>
      </w:r>
      <w:r w:rsidRPr="005027E1">
        <w:rPr>
          <w:color w:val="000000"/>
          <w:spacing w:val="-1"/>
          <w:sz w:val="18"/>
          <w:szCs w:val="18"/>
          <w:lang w:val="ru-RU"/>
        </w:rPr>
        <w:t>т</w:t>
      </w:r>
      <w:r w:rsidRPr="005027E1">
        <w:rPr>
          <w:color w:val="000000"/>
          <w:sz w:val="18"/>
          <w:szCs w:val="18"/>
          <w:lang w:val="ru-RU"/>
        </w:rPr>
        <w:t>ановку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ламп</w:t>
      </w:r>
      <w:r w:rsidRPr="005027E1">
        <w:rPr>
          <w:color w:val="000000"/>
          <w:spacing w:val="4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</w:t>
      </w:r>
      <w:r w:rsidRPr="005027E1">
        <w:rPr>
          <w:color w:val="000000"/>
          <w:spacing w:val="6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гн</w:t>
      </w:r>
      <w:r w:rsidRPr="005027E1">
        <w:rPr>
          <w:color w:val="000000"/>
          <w:spacing w:val="2"/>
          <w:sz w:val="18"/>
          <w:szCs w:val="18"/>
          <w:lang w:val="ru-RU"/>
        </w:rPr>
        <w:t>е</w:t>
      </w:r>
      <w:r w:rsidRPr="005027E1">
        <w:rPr>
          <w:color w:val="000000"/>
          <w:sz w:val="18"/>
          <w:szCs w:val="18"/>
          <w:lang w:val="ru-RU"/>
        </w:rPr>
        <w:t>зда</w:t>
      </w:r>
      <w:r w:rsidRPr="005027E1">
        <w:rPr>
          <w:color w:val="000000"/>
          <w:spacing w:val="1"/>
          <w:sz w:val="18"/>
          <w:szCs w:val="18"/>
          <w:lang w:val="ru-RU"/>
        </w:rPr>
        <w:t>х</w:t>
      </w:r>
      <w:r w:rsidRPr="005027E1">
        <w:rPr>
          <w:color w:val="000000"/>
          <w:sz w:val="18"/>
          <w:szCs w:val="18"/>
          <w:lang w:val="ru-RU"/>
        </w:rPr>
        <w:t>,</w:t>
      </w:r>
      <w:r w:rsidRPr="005027E1">
        <w:rPr>
          <w:color w:val="000000"/>
          <w:spacing w:val="1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прежде</w:t>
      </w:r>
      <w:r w:rsidRPr="005027E1">
        <w:rPr>
          <w:color w:val="000000"/>
          <w:spacing w:val="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чем о</w:t>
      </w:r>
      <w:r w:rsidRPr="005027E1">
        <w:rPr>
          <w:color w:val="000000"/>
          <w:spacing w:val="-1"/>
          <w:sz w:val="18"/>
          <w:szCs w:val="18"/>
          <w:lang w:val="ru-RU"/>
        </w:rPr>
        <w:t>б</w:t>
      </w:r>
      <w:r w:rsidRPr="005027E1">
        <w:rPr>
          <w:color w:val="000000"/>
          <w:sz w:val="18"/>
          <w:szCs w:val="18"/>
          <w:lang w:val="ru-RU"/>
        </w:rPr>
        <w:t>ратиться</w:t>
      </w:r>
      <w:r w:rsidRPr="005027E1">
        <w:rPr>
          <w:color w:val="000000"/>
          <w:spacing w:val="-7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в центр</w:t>
      </w:r>
      <w:r w:rsidRPr="005027E1">
        <w:rPr>
          <w:color w:val="000000"/>
          <w:spacing w:val="-2"/>
          <w:sz w:val="18"/>
          <w:szCs w:val="18"/>
          <w:lang w:val="ru-RU"/>
        </w:rPr>
        <w:t xml:space="preserve"> </w:t>
      </w:r>
      <w:r w:rsidRPr="005027E1">
        <w:rPr>
          <w:color w:val="000000"/>
          <w:sz w:val="18"/>
          <w:szCs w:val="18"/>
          <w:lang w:val="ru-RU"/>
        </w:rPr>
        <w:t>техническо</w:t>
      </w:r>
      <w:r w:rsidR="007930A5" w:rsidRPr="005027E1">
        <w:rPr>
          <w:color w:val="000000"/>
          <w:sz w:val="18"/>
          <w:szCs w:val="18"/>
          <w:lang w:val="ru-RU"/>
        </w:rPr>
        <w:t>го обслуживания</w:t>
      </w:r>
      <w:r w:rsidRPr="005027E1">
        <w:rPr>
          <w:color w:val="000000"/>
          <w:sz w:val="18"/>
          <w:szCs w:val="18"/>
          <w:lang w:val="ru-RU"/>
        </w:rPr>
        <w:t>.</w:t>
      </w:r>
    </w:p>
    <w:p w:rsidR="00510DD1" w:rsidRDefault="00510DD1" w:rsidP="00DE616A">
      <w:pPr>
        <w:autoSpaceDE w:val="0"/>
        <w:autoSpaceDN w:val="0"/>
        <w:spacing w:line="240" w:lineRule="auto"/>
        <w:ind w:right="73"/>
        <w:rPr>
          <w:color w:val="000000"/>
          <w:lang w:val="ru-RU"/>
        </w:rPr>
      </w:pPr>
    </w:p>
    <w:p w:rsidR="00510DD1" w:rsidRPr="009544DE" w:rsidRDefault="00510DD1" w:rsidP="00DE616A">
      <w:pPr>
        <w:autoSpaceDE w:val="0"/>
        <w:autoSpaceDN w:val="0"/>
        <w:spacing w:line="240" w:lineRule="auto"/>
        <w:ind w:right="73"/>
        <w:rPr>
          <w:b/>
          <w:color w:val="000000"/>
        </w:rPr>
      </w:pPr>
      <w:r w:rsidRPr="009544DE">
        <w:rPr>
          <w:b/>
          <w:color w:val="000000"/>
        </w:rPr>
        <w:t>MAUNFELD VS LIGHT</w:t>
      </w:r>
    </w:p>
    <w:p w:rsidR="00510DD1" w:rsidRPr="009544DE" w:rsidRDefault="00510DD1" w:rsidP="00660460">
      <w:pPr>
        <w:autoSpaceDE w:val="0"/>
        <w:autoSpaceDN w:val="0"/>
        <w:spacing w:line="239" w:lineRule="auto"/>
        <w:ind w:right="259"/>
        <w:rPr>
          <w:b/>
          <w:bCs/>
        </w:rPr>
      </w:pPr>
      <w:r w:rsidRPr="009544DE">
        <w:rPr>
          <w:b/>
          <w:bCs/>
          <w:lang w:val="ru-RU"/>
        </w:rPr>
        <w:t xml:space="preserve">Производительность 420 м3/ч; </w:t>
      </w:r>
    </w:p>
    <w:p w:rsidR="00510DD1" w:rsidRPr="009544DE" w:rsidRDefault="00510DD1" w:rsidP="00660460">
      <w:pPr>
        <w:autoSpaceDE w:val="0"/>
        <w:autoSpaceDN w:val="0"/>
        <w:spacing w:line="239" w:lineRule="auto"/>
        <w:ind w:right="259"/>
        <w:rPr>
          <w:b/>
          <w:bCs/>
          <w:lang w:val="ru-RU"/>
        </w:rPr>
      </w:pPr>
      <w:r w:rsidRPr="009544DE">
        <w:rPr>
          <w:b/>
          <w:bCs/>
          <w:lang w:val="ru-RU"/>
        </w:rPr>
        <w:t xml:space="preserve">2 скорости; Переключатель с боку; </w:t>
      </w:r>
    </w:p>
    <w:p w:rsidR="00510DD1" w:rsidRPr="009544DE" w:rsidRDefault="00510DD1" w:rsidP="00660460">
      <w:pPr>
        <w:autoSpaceDE w:val="0"/>
        <w:autoSpaceDN w:val="0"/>
        <w:spacing w:line="239" w:lineRule="auto"/>
        <w:ind w:right="259"/>
        <w:rPr>
          <w:b/>
          <w:bCs/>
          <w:lang w:val="ru-RU"/>
        </w:rPr>
      </w:pPr>
      <w:r w:rsidRPr="009544DE">
        <w:rPr>
          <w:b/>
          <w:bCs/>
          <w:lang w:val="ru-RU"/>
        </w:rPr>
        <w:t xml:space="preserve">Уровень шума 48Дб; Мощность мотора 140Вт; </w:t>
      </w:r>
    </w:p>
    <w:p w:rsidR="00510DD1" w:rsidRPr="009544DE" w:rsidRDefault="00510DD1" w:rsidP="00660460">
      <w:pPr>
        <w:autoSpaceDE w:val="0"/>
        <w:autoSpaceDN w:val="0"/>
        <w:spacing w:line="239" w:lineRule="auto"/>
        <w:ind w:right="259"/>
        <w:rPr>
          <w:b/>
          <w:bCs/>
          <w:lang w:val="ru-RU"/>
        </w:rPr>
      </w:pPr>
      <w:r w:rsidRPr="009544DE">
        <w:rPr>
          <w:b/>
          <w:bCs/>
          <w:lang w:val="ru-RU"/>
        </w:rPr>
        <w:t xml:space="preserve">Освещение лампочка накаливания с галогеновой нитью 1х28Вт; </w:t>
      </w:r>
    </w:p>
    <w:p w:rsidR="00DE616A" w:rsidRPr="009544DE" w:rsidRDefault="00510DD1" w:rsidP="00660460">
      <w:pPr>
        <w:autoSpaceDE w:val="0"/>
        <w:autoSpaceDN w:val="0"/>
        <w:spacing w:line="239" w:lineRule="auto"/>
        <w:ind w:right="259"/>
        <w:rPr>
          <w:b/>
          <w:bCs/>
          <w:lang w:val="ru-RU"/>
        </w:rPr>
      </w:pPr>
      <w:r w:rsidRPr="009544DE">
        <w:rPr>
          <w:b/>
          <w:bCs/>
          <w:lang w:val="ru-RU"/>
        </w:rPr>
        <w:t>Диаметр воздуховода 120мм</w:t>
      </w:r>
    </w:p>
    <w:p w:rsidR="005E241E" w:rsidRPr="009544DE" w:rsidRDefault="009544DE" w:rsidP="00660460">
      <w:pPr>
        <w:autoSpaceDE w:val="0"/>
        <w:autoSpaceDN w:val="0"/>
        <w:spacing w:line="239" w:lineRule="auto"/>
        <w:ind w:right="259"/>
        <w:rPr>
          <w:b/>
          <w:color w:val="000000"/>
          <w:lang w:val="ru-RU"/>
        </w:rPr>
      </w:pPr>
      <w:r w:rsidRPr="009544DE">
        <w:rPr>
          <w:b/>
          <w:bCs/>
          <w:lang w:val="ru-RU"/>
        </w:rPr>
        <w:t>Исполнение Серый +</w:t>
      </w:r>
      <w:r w:rsidR="005E241E" w:rsidRPr="009544DE">
        <w:rPr>
          <w:b/>
          <w:bCs/>
          <w:lang w:val="ru-RU"/>
        </w:rPr>
        <w:t>нержавейка</w:t>
      </w:r>
      <w:r w:rsidRPr="009544DE">
        <w:rPr>
          <w:b/>
          <w:bCs/>
          <w:lang w:val="ru-RU"/>
        </w:rPr>
        <w:t xml:space="preserve">  </w:t>
      </w:r>
      <w:r w:rsidR="005E241E" w:rsidRPr="009544DE">
        <w:rPr>
          <w:b/>
          <w:bCs/>
          <w:lang w:val="ru-RU"/>
        </w:rPr>
        <w:t xml:space="preserve">/ белый/ чёрный/ </w:t>
      </w:r>
    </w:p>
    <w:p w:rsidR="001F28FB" w:rsidRPr="00A61ECF" w:rsidRDefault="00AE4C4C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</w:p>
    <w:p w:rsidR="00AE4C4C" w:rsidRPr="00EB4250" w:rsidRDefault="00AE4C4C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  <w:lang w:val="ru-RU"/>
        </w:rPr>
        <w:tab/>
      </w:r>
    </w:p>
    <w:p w:rsidR="001B3678" w:rsidRPr="00EB4250" w:rsidRDefault="001B3678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94645B" w:rsidRPr="00EB4250" w:rsidRDefault="0094645B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94645B" w:rsidRPr="00EB4250" w:rsidRDefault="0094645B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94645B" w:rsidRPr="00EB4250" w:rsidRDefault="0094645B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94645B" w:rsidRPr="00EB4250" w:rsidRDefault="0094645B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94645B" w:rsidRPr="00EB4250" w:rsidRDefault="0094645B" w:rsidP="00093230">
      <w:pPr>
        <w:autoSpaceDE w:val="0"/>
        <w:autoSpaceDN w:val="0"/>
        <w:spacing w:line="240" w:lineRule="auto"/>
        <w:ind w:right="115"/>
        <w:rPr>
          <w:color w:val="000000"/>
          <w:sz w:val="18"/>
          <w:szCs w:val="18"/>
          <w:lang w:val="ru-RU"/>
        </w:rPr>
      </w:pPr>
    </w:p>
    <w:p w:rsidR="00477A4E" w:rsidRPr="00C906B4" w:rsidRDefault="00477A4E" w:rsidP="00477A4E">
      <w:pPr>
        <w:rPr>
          <w:lang w:val="ru-RU"/>
        </w:rPr>
      </w:pPr>
    </w:p>
    <w:p w:rsidR="00477A4E" w:rsidRDefault="00307A57" w:rsidP="00477A4E">
      <w:r>
        <w:rPr>
          <w:noProof/>
        </w:rPr>
        <w:drawing>
          <wp:inline distT="0" distB="0" distL="0" distR="0">
            <wp:extent cx="2248662" cy="2223820"/>
            <wp:effectExtent l="19050" t="0" r="0" b="0"/>
            <wp:docPr id="13" name="Obraz 13" descr="W:\RYSUNKI KATALOGOWE 2013\RZ_421_SL-S\Ry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RYSUNKI KATALOGOWE 2013\RZ_421_SL-S\Rys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52" cy="2224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5019" cy="2219095"/>
            <wp:effectExtent l="19050" t="0" r="6681" b="0"/>
            <wp:docPr id="10" name="Obraz 14" descr="W:\RYSUNKI KATALOGOWE 2013\RZ_421_SL-S\Ry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W:\RYSUNKI KATALOGOWE 2013\RZ_421_SL-S\Rys_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526" cy="222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4E" w:rsidRDefault="00964D33" w:rsidP="00477A4E">
      <w:r>
        <w:rPr>
          <w:noProof/>
        </w:rPr>
        <w:drawing>
          <wp:inline distT="0" distB="0" distL="0" distR="0">
            <wp:extent cx="2248662" cy="2276999"/>
            <wp:effectExtent l="19050" t="0" r="0" b="0"/>
            <wp:docPr id="15" name="Obraz 15" descr="W:\RYSUNKI KATALOGOWE 2013\RZ_421_SL-S\Ry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:\RYSUNKI KATALOGOWE 2013\RZ_421_SL-S\Rys_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51" cy="2277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61844" cy="2272940"/>
            <wp:effectExtent l="19050" t="0" r="0" b="0"/>
            <wp:docPr id="16" name="Obraz 16" descr="W:\RYSUNKI KATALOGOWE 2013\RZ_421_SL-S\Rys_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:\RYSUNKI KATALOGOWE 2013\RZ_421_SL-S\Rys_4a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332" cy="2278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4E" w:rsidRDefault="00964D33" w:rsidP="00477A4E">
      <w:r>
        <w:rPr>
          <w:noProof/>
        </w:rPr>
        <w:drawing>
          <wp:inline distT="0" distB="0" distL="0" distR="0">
            <wp:extent cx="2248662" cy="2479774"/>
            <wp:effectExtent l="19050" t="0" r="0" b="0"/>
            <wp:docPr id="17" name="Obraz 17" descr="W:\RYSUNKI KATALOGOWE 2013\RZ_421_SL-S\Rys_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:\RYSUNKI KATALOGOWE 2013\RZ_421_SL-S\Rys_4b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252" cy="2480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64D33">
        <w:rPr>
          <w:noProof/>
        </w:rPr>
        <w:drawing>
          <wp:inline distT="0" distB="0" distL="0" distR="0">
            <wp:extent cx="2096008" cy="2478710"/>
            <wp:effectExtent l="19050" t="0" r="0" b="0"/>
            <wp:docPr id="32" name="Obraz 18" descr="W:\RYSUNKI KATALOGOWE 2013\RZ_421_SL-S\Rys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W:\RYSUNKI KATALOGOWE 2013\RZ_421_SL-S\Rys_5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730" cy="24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4E" w:rsidRDefault="00477A4E" w:rsidP="00477A4E"/>
    <w:p w:rsidR="00477A4E" w:rsidRDefault="00477A4E" w:rsidP="00477A4E"/>
    <w:p w:rsidR="00477A4E" w:rsidRDefault="00964D33" w:rsidP="00477A4E">
      <w:r>
        <w:rPr>
          <w:noProof/>
        </w:rPr>
        <w:drawing>
          <wp:inline distT="0" distB="0" distL="0" distR="0">
            <wp:extent cx="2146249" cy="2136038"/>
            <wp:effectExtent l="19050" t="0" r="6401" b="0"/>
            <wp:docPr id="33" name="Obraz 19" descr="W:\RYSUNKI KATALOGOWE 2013\RZ_421_SL-S\Rys_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W:\RYSUNKI KATALOGOWE 2013\RZ_421_SL-S\Rys_6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812" cy="2136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90140" cy="2126634"/>
            <wp:effectExtent l="19050" t="0" r="610" b="0"/>
            <wp:docPr id="34" name="Obraz 20" descr="W:\RYSUNKI KATALOGOWE 2013\RZ_421_SL-S\Rys_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W:\RYSUNKI KATALOGOWE 2013\RZ_421_SL-S\Rys_6b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918" cy="2129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A4E" w:rsidRDefault="00964D33" w:rsidP="00477A4E">
      <w:r>
        <w:rPr>
          <w:noProof/>
        </w:rPr>
        <w:drawing>
          <wp:inline distT="0" distB="0" distL="0" distR="0">
            <wp:extent cx="2217826" cy="2470549"/>
            <wp:effectExtent l="19050" t="0" r="0" b="0"/>
            <wp:docPr id="35" name="Obraz 21" descr="W:\RYSUNKI KATALOGOWE 2013\RZ_421_SL-S\Rys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W:\RYSUNKI KATALOGOWE 2013\RZ_421_SL-S\Rys_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824" cy="247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B91" w:rsidRPr="00D92B91">
        <w:rPr>
          <w:noProof/>
        </w:rPr>
        <w:drawing>
          <wp:inline distT="0" distB="0" distL="0" distR="0">
            <wp:extent cx="2336444" cy="2472538"/>
            <wp:effectExtent l="19050" t="0" r="6706" b="0"/>
            <wp:docPr id="14" name="Obraz 12" descr="W:\RYSUNKI KATALOGOWE 2013\SL_S\Rys_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:\RYSUNKI KATALOGOWE 2013\SL_S\Rys_8a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070" cy="2474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582" w:rsidRDefault="00D93582" w:rsidP="00477A4E"/>
    <w:p w:rsidR="00D93582" w:rsidRDefault="00D93582" w:rsidP="00477A4E"/>
    <w:p w:rsidR="00D93582" w:rsidRDefault="00D93582" w:rsidP="00477A4E"/>
    <w:p w:rsidR="00477A4E" w:rsidRDefault="00D93582" w:rsidP="00477A4E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4128668" cy="3321100"/>
            <wp:effectExtent l="19050" t="0" r="5182" b="0"/>
            <wp:docPr id="39" name="Obraz 27" descr="W:\RYSUNKI KATALOGOWE 2013\RZ_421_SL-S\SL-S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W:\RYSUNKI KATALOGOWE 2013\RZ_421_SL-S\SL-S-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53" cy="3321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5D7" w:rsidRDefault="008265D7" w:rsidP="00477A4E">
      <w:pPr>
        <w:rPr>
          <w:noProof/>
        </w:rPr>
      </w:pPr>
    </w:p>
    <w:p w:rsidR="008265D7" w:rsidRDefault="008265D7" w:rsidP="00477A4E">
      <w:pPr>
        <w:rPr>
          <w:noProof/>
        </w:rPr>
      </w:pPr>
    </w:p>
    <w:p w:rsidR="008265D7" w:rsidRDefault="008265D7" w:rsidP="00477A4E">
      <w:pPr>
        <w:rPr>
          <w:noProof/>
        </w:rPr>
      </w:pPr>
    </w:p>
    <w:p w:rsidR="008265D7" w:rsidRDefault="00D92B91" w:rsidP="00477A4E">
      <w:pPr>
        <w:rPr>
          <w:noProof/>
        </w:rPr>
      </w:pPr>
      <w:r w:rsidRPr="00D92B91">
        <w:rPr>
          <w:noProof/>
        </w:rPr>
        <w:drawing>
          <wp:inline distT="0" distB="0" distL="0" distR="0">
            <wp:extent cx="4018940" cy="3177440"/>
            <wp:effectExtent l="19050" t="0" r="610" b="0"/>
            <wp:docPr id="21" name="Obraz 15" descr="W:\RYSUNKI KATALOGOWE 2013\SL_S\50-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W:\RYSUNKI KATALOGOWE 2013\SL_S\50-tka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064" cy="3181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5D7" w:rsidRDefault="008265D7" w:rsidP="00477A4E">
      <w:pPr>
        <w:rPr>
          <w:noProof/>
        </w:rPr>
      </w:pPr>
    </w:p>
    <w:p w:rsidR="008265D7" w:rsidRDefault="00D92B91" w:rsidP="00477A4E">
      <w:pPr>
        <w:rPr>
          <w:noProof/>
        </w:rPr>
      </w:pPr>
      <w:r w:rsidRPr="00D92B91">
        <w:rPr>
          <w:noProof/>
        </w:rPr>
        <w:lastRenderedPageBreak/>
        <w:drawing>
          <wp:inline distT="0" distB="0" distL="0" distR="0">
            <wp:extent cx="4921255" cy="4008729"/>
            <wp:effectExtent l="19050" t="0" r="0" b="0"/>
            <wp:docPr id="22" name="Obraz 16" descr="W:\RYSUNKI KATALOGOWE 2013\SL_S\60-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W:\RYSUNKI KATALOGOWE 2013\SL_S\60-tka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607" cy="401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5D7" w:rsidRDefault="008265D7" w:rsidP="00477A4E">
      <w:pPr>
        <w:rPr>
          <w:noProof/>
        </w:rPr>
      </w:pPr>
    </w:p>
    <w:p w:rsidR="008265D7" w:rsidRDefault="008265D7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Default="00510DD1" w:rsidP="00477A4E">
      <w:pPr>
        <w:rPr>
          <w:noProof/>
        </w:rPr>
      </w:pPr>
    </w:p>
    <w:p w:rsidR="00510DD1" w:rsidRPr="00B4321E" w:rsidRDefault="00510DD1" w:rsidP="00510DD1">
      <w:pPr>
        <w:pStyle w:val="Nagwek7"/>
        <w:jc w:val="left"/>
        <w:rPr>
          <w:color w:val="000000"/>
          <w:sz w:val="24"/>
          <w:szCs w:val="24"/>
          <w:lang w:val="ru-RU"/>
        </w:rPr>
      </w:pPr>
      <w:r w:rsidRPr="00B4321E">
        <w:rPr>
          <w:color w:val="000000"/>
          <w:sz w:val="24"/>
          <w:szCs w:val="24"/>
          <w:lang w:val="ru-RU"/>
        </w:rPr>
        <w:lastRenderedPageBreak/>
        <w:t>Гарантийные обязательства и  условия.</w:t>
      </w:r>
    </w:p>
    <w:p w:rsidR="00510DD1" w:rsidRPr="00B4321E" w:rsidRDefault="00510DD1" w:rsidP="00510DD1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lang w:val="ru-RU"/>
        </w:rPr>
      </w:pPr>
      <w:r w:rsidRPr="00B4321E">
        <w:rPr>
          <w:b/>
          <w:lang w:val="ru-RU"/>
        </w:rPr>
        <w:t>Гарантийный срок:</w:t>
      </w:r>
    </w:p>
    <w:p w:rsidR="00510DD1" w:rsidRPr="00B4321E" w:rsidRDefault="00510DD1" w:rsidP="00510DD1">
      <w:pPr>
        <w:tabs>
          <w:tab w:val="num" w:pos="540"/>
        </w:tabs>
        <w:ind w:left="540" w:hanging="360"/>
        <w:rPr>
          <w:lang w:val="ru-RU"/>
        </w:rPr>
      </w:pPr>
      <w:r w:rsidRPr="00B4321E">
        <w:rPr>
          <w:lang w:val="ru-RU"/>
        </w:rPr>
        <w:tab/>
        <w:t>Устанавливается предприятием-изготовителем товара и соответствует указанному в паспорте изделию. При нахождении товара в ремонте гарантийный срок продлевается на время ремонта.</w:t>
      </w:r>
    </w:p>
    <w:p w:rsidR="00510DD1" w:rsidRPr="00B4321E" w:rsidRDefault="00510DD1" w:rsidP="00510DD1">
      <w:pPr>
        <w:widowControl/>
        <w:numPr>
          <w:ilvl w:val="0"/>
          <w:numId w:val="2"/>
        </w:numPr>
        <w:tabs>
          <w:tab w:val="num" w:pos="540"/>
        </w:tabs>
        <w:adjustRightInd/>
        <w:spacing w:line="240" w:lineRule="auto"/>
        <w:ind w:left="540"/>
        <w:jc w:val="left"/>
        <w:textAlignment w:val="auto"/>
        <w:rPr>
          <w:b/>
          <w:lang w:val="ru-RU"/>
        </w:rPr>
      </w:pPr>
      <w:r w:rsidRPr="00B4321E">
        <w:rPr>
          <w:b/>
          <w:lang w:val="ru-RU"/>
        </w:rPr>
        <w:t>Гарантийное обслуживание не производится при:</w:t>
      </w:r>
    </w:p>
    <w:p w:rsidR="00510DD1" w:rsidRPr="00B4321E" w:rsidRDefault="00510DD1" w:rsidP="00510DD1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несоблюдении правил хранения, транспортировки, подключения, условий Руководства по эксплуатации, использовании не стандартных расходных материалов;</w:t>
      </w:r>
    </w:p>
    <w:p w:rsidR="00510DD1" w:rsidRPr="00B4321E" w:rsidRDefault="00510DD1" w:rsidP="00510DD1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меха</w:t>
      </w:r>
      <w:r>
        <w:rPr>
          <w:lang w:val="ru-RU"/>
        </w:rPr>
        <w:t>нических повреждениях, попадании</w:t>
      </w:r>
      <w:r w:rsidRPr="00B4321E">
        <w:rPr>
          <w:lang w:val="ru-RU"/>
        </w:rPr>
        <w:t xml:space="preserve"> внутрь изделия посторонних предметов, веществ, жидкостей, насекомых и т.п.;</w:t>
      </w:r>
    </w:p>
    <w:p w:rsidR="00510DD1" w:rsidRPr="00B4321E" w:rsidRDefault="00510DD1" w:rsidP="00510DD1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при нарушении целостности пломб и контрольных винтов, наличии следов не санкционированного вскрытия изделия потребителем;</w:t>
      </w:r>
    </w:p>
    <w:p w:rsidR="00510DD1" w:rsidRPr="00B4321E" w:rsidRDefault="00510DD1" w:rsidP="00510DD1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отсутствии техпаспорта, не совпадении  заводских номеров в паспорте, на изделии и в гарантийном талоне;</w:t>
      </w:r>
    </w:p>
    <w:p w:rsidR="00510DD1" w:rsidRPr="00B4321E" w:rsidRDefault="00510DD1" w:rsidP="00510DD1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неполной комплектации изделия;</w:t>
      </w:r>
    </w:p>
    <w:p w:rsidR="00510DD1" w:rsidRPr="00B4321E" w:rsidRDefault="00510DD1" w:rsidP="00510DD1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использовании не для бытовых целей и не по назначению;</w:t>
      </w:r>
    </w:p>
    <w:p w:rsidR="00510DD1" w:rsidRPr="00B4321E" w:rsidRDefault="00510DD1" w:rsidP="00510DD1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lang w:val="ru-RU"/>
        </w:rPr>
      </w:pPr>
      <w:r w:rsidRPr="00B4321E">
        <w:rPr>
          <w:lang w:val="ru-RU"/>
        </w:rPr>
        <w:t>возникновении неисправности в результате действия непреодолимой силы.</w:t>
      </w:r>
    </w:p>
    <w:p w:rsidR="00510DD1" w:rsidRPr="00EA4A01" w:rsidRDefault="00510DD1" w:rsidP="00510DD1">
      <w:pPr>
        <w:rPr>
          <w:b/>
          <w:lang w:val="ru-RU"/>
        </w:rPr>
      </w:pPr>
      <w:r w:rsidRPr="00EA4A01">
        <w:rPr>
          <w:b/>
          <w:lang w:val="ru-RU"/>
        </w:rPr>
        <w:t>3.</w:t>
      </w:r>
      <w:r w:rsidRPr="00EA4A01">
        <w:rPr>
          <w:b/>
        </w:rPr>
        <w:t xml:space="preserve">  </w:t>
      </w:r>
      <w:r w:rsidRPr="00EA4A01">
        <w:rPr>
          <w:b/>
          <w:lang w:val="ru-RU"/>
        </w:rPr>
        <w:t xml:space="preserve"> Место проведения гарантийного ремонта.</w:t>
      </w:r>
    </w:p>
    <w:p w:rsidR="00510DD1" w:rsidRPr="00FA7FBF" w:rsidRDefault="00510DD1" w:rsidP="00510DD1">
      <w:pPr>
        <w:widowControl/>
        <w:numPr>
          <w:ilvl w:val="1"/>
          <w:numId w:val="2"/>
        </w:numPr>
        <w:tabs>
          <w:tab w:val="num" w:pos="900"/>
        </w:tabs>
        <w:adjustRightInd/>
        <w:spacing w:line="240" w:lineRule="auto"/>
        <w:ind w:left="900"/>
        <w:textAlignment w:val="auto"/>
        <w:rPr>
          <w:sz w:val="18"/>
          <w:szCs w:val="18"/>
          <w:lang w:val="ru-RU"/>
        </w:rPr>
      </w:pPr>
      <w:r w:rsidRPr="00EA4A01">
        <w:rPr>
          <w:lang w:val="ru-RU"/>
        </w:rPr>
        <w:t>Товары, имеющие специализированные мастерские гарантийного ремонта от заводов-изготовителей обслуживаются в этих мастерских. (Перечень специализированных гарантийных мастерских имеется в паспорте изделия или у продавца товара).</w:t>
      </w:r>
      <w:r w:rsidRPr="00FA7FBF">
        <w:rPr>
          <w:lang w:val="ru-RU"/>
        </w:rPr>
        <w:tab/>
      </w:r>
    </w:p>
    <w:p w:rsidR="00510DD1" w:rsidRDefault="00510DD1" w:rsidP="00510DD1">
      <w:pPr>
        <w:widowControl/>
        <w:autoSpaceDE w:val="0"/>
        <w:autoSpaceDN w:val="0"/>
        <w:spacing w:line="240" w:lineRule="auto"/>
        <w:jc w:val="left"/>
        <w:textAlignment w:val="auto"/>
        <w:rPr>
          <w:lang w:val="ru-RU" w:eastAsia="ru-RU"/>
        </w:rPr>
      </w:pPr>
    </w:p>
    <w:p w:rsidR="00510DD1" w:rsidRPr="00FA7FBF" w:rsidRDefault="00510DD1" w:rsidP="00510DD1">
      <w:pPr>
        <w:widowControl/>
        <w:tabs>
          <w:tab w:val="num" w:pos="1785"/>
        </w:tabs>
        <w:adjustRightInd/>
        <w:spacing w:line="240" w:lineRule="auto"/>
        <w:textAlignment w:val="auto"/>
        <w:rPr>
          <w:sz w:val="18"/>
          <w:szCs w:val="18"/>
          <w:lang w:val="ru-RU"/>
        </w:rPr>
      </w:pPr>
      <w:r w:rsidRPr="00FA7FBF">
        <w:rPr>
          <w:lang w:val="ru-RU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86"/>
      </w:tblGrid>
      <w:tr w:rsidR="00510DD1" w:rsidRPr="00510DD1" w:rsidTr="00447F18">
        <w:trPr>
          <w:cantSplit/>
          <w:jc w:val="center"/>
        </w:trPr>
        <w:tc>
          <w:tcPr>
            <w:tcW w:w="6786" w:type="dxa"/>
            <w:tcBorders>
              <w:top w:val="single" w:sz="4" w:space="0" w:color="auto"/>
              <w:bottom w:val="single" w:sz="4" w:space="0" w:color="auto"/>
            </w:tcBorders>
          </w:tcPr>
          <w:p w:rsidR="00510DD1" w:rsidRDefault="00510DD1" w:rsidP="00447F18">
            <w:pPr>
              <w:pStyle w:val="Nagwek3"/>
              <w:spacing w:before="12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ТАЛОН</w:t>
            </w:r>
          </w:p>
          <w:p w:rsidR="00510DD1" w:rsidRPr="004517B2" w:rsidRDefault="00510DD1" w:rsidP="00447F18">
            <w:pPr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На ремонт кухонного вытяжного шкафа типа:</w:t>
            </w:r>
            <w:r w:rsidRPr="00C5239B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VS</w:t>
            </w:r>
            <w:r w:rsidRPr="00510DD1">
              <w:rPr>
                <w:sz w:val="18"/>
                <w:lang w:val="ru-RU"/>
              </w:rPr>
              <w:t xml:space="preserve"> </w:t>
            </w:r>
            <w:r>
              <w:rPr>
                <w:sz w:val="18"/>
              </w:rPr>
              <w:t>LIGHT</w:t>
            </w:r>
          </w:p>
          <w:p w:rsidR="00510DD1" w:rsidRDefault="00510DD1" w:rsidP="00447F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Заводской  номер________             Дата продажи____________</w:t>
            </w:r>
          </w:p>
          <w:p w:rsidR="00510DD1" w:rsidRPr="00210985" w:rsidRDefault="00510DD1" w:rsidP="00447F18">
            <w:pPr>
              <w:spacing w:after="120"/>
              <w:rPr>
                <w:lang w:val="ru-RU"/>
              </w:rPr>
            </w:pPr>
            <w:r>
              <w:rPr>
                <w:lang w:val="ru-RU"/>
              </w:rPr>
              <w:t xml:space="preserve">Продан магазином________     </w:t>
            </w:r>
            <w:r w:rsidRPr="00210985">
              <w:rPr>
                <w:lang w:val="ru-RU"/>
              </w:rPr>
              <w:t xml:space="preserve">  </w:t>
            </w:r>
            <w:r>
              <w:rPr>
                <w:lang w:val="ru-RU"/>
              </w:rPr>
              <w:t>Штамп магазина____________</w:t>
            </w:r>
          </w:p>
          <w:p w:rsidR="00510DD1" w:rsidRDefault="00510DD1" w:rsidP="00447F18">
            <w:pPr>
              <w:jc w:val="center"/>
              <w:rPr>
                <w:sz w:val="16"/>
                <w:lang w:val="ru-RU"/>
              </w:rPr>
            </w:pPr>
          </w:p>
        </w:tc>
      </w:tr>
    </w:tbl>
    <w:p w:rsidR="008265D7" w:rsidRPr="00510DD1" w:rsidRDefault="008265D7" w:rsidP="00477A4E">
      <w:pPr>
        <w:rPr>
          <w:noProof/>
          <w:lang w:val="ru-RU"/>
        </w:rPr>
      </w:pPr>
    </w:p>
    <w:p w:rsidR="008265D7" w:rsidRPr="00510DD1" w:rsidRDefault="008265D7" w:rsidP="00477A4E">
      <w:pPr>
        <w:rPr>
          <w:noProof/>
          <w:lang w:val="ru-RU"/>
        </w:rPr>
      </w:pPr>
    </w:p>
    <w:p w:rsidR="008265D7" w:rsidRPr="00510DD1" w:rsidRDefault="008265D7" w:rsidP="00477A4E">
      <w:pPr>
        <w:rPr>
          <w:noProof/>
          <w:lang w:val="ru-RU"/>
        </w:rPr>
      </w:pPr>
    </w:p>
    <w:p w:rsidR="008265D7" w:rsidRPr="00510DD1" w:rsidRDefault="008265D7" w:rsidP="00477A4E">
      <w:pPr>
        <w:rPr>
          <w:noProof/>
          <w:lang w:val="ru-RU"/>
        </w:rPr>
      </w:pPr>
    </w:p>
    <w:p w:rsidR="008265D7" w:rsidRPr="00510DD1" w:rsidRDefault="008265D7" w:rsidP="00477A4E">
      <w:pPr>
        <w:rPr>
          <w:noProof/>
          <w:lang w:val="ru-RU"/>
        </w:rPr>
      </w:pPr>
    </w:p>
    <w:p w:rsidR="008265D7" w:rsidRPr="00510DD1" w:rsidRDefault="008265D7" w:rsidP="00477A4E">
      <w:pPr>
        <w:rPr>
          <w:noProof/>
          <w:lang w:val="ru-RU"/>
        </w:rPr>
      </w:pPr>
    </w:p>
    <w:p w:rsidR="00510DD1" w:rsidRDefault="00510DD1" w:rsidP="00510DD1">
      <w:pPr>
        <w:spacing w:before="360" w:after="120"/>
      </w:pPr>
    </w:p>
    <w:p w:rsidR="00510DD1" w:rsidRPr="00687100" w:rsidRDefault="00510DD1" w:rsidP="00510DD1">
      <w:pPr>
        <w:spacing w:before="360" w:after="120"/>
        <w:ind w:left="2124" w:firstLine="708"/>
        <w:rPr>
          <w:b/>
          <w:u w:val="single"/>
          <w:lang w:val="ru-RU"/>
        </w:rPr>
      </w:pPr>
      <w:r w:rsidRPr="00687100">
        <w:rPr>
          <w:b/>
          <w:u w:val="single"/>
          <w:lang w:val="ru-RU"/>
        </w:rPr>
        <w:lastRenderedPageBreak/>
        <w:t>Гарантийная карта</w:t>
      </w:r>
      <w:bookmarkStart w:id="0" w:name="_GoBack"/>
      <w:bookmarkEnd w:id="0"/>
    </w:p>
    <w:p w:rsidR="00510DD1" w:rsidRPr="002D35E3" w:rsidRDefault="00510DD1" w:rsidP="00510DD1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 xml:space="preserve">Название продукции . . . . . . . . . . . . . . . . . . . . . . . </w:t>
      </w:r>
    </w:p>
    <w:p w:rsidR="00510DD1" w:rsidRPr="002D35E3" w:rsidRDefault="00510DD1" w:rsidP="00510DD1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Модель . . . . . . . . . . . . . . . . . . . . . . . . . . .</w:t>
      </w:r>
    </w:p>
    <w:p w:rsidR="00510DD1" w:rsidRPr="002D35E3" w:rsidRDefault="00510DD1" w:rsidP="00510DD1">
      <w:pPr>
        <w:spacing w:before="120" w:after="120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Дата продажи . . . . . . . . . . . . . . . . . . . . . . . . . . . . .</w:t>
      </w:r>
    </w:p>
    <w:p w:rsidR="00510DD1" w:rsidRPr="002D35E3" w:rsidRDefault="00510DD1" w:rsidP="00510DD1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. . . . . . . . . . . . . . . . . . . . . . . . . . . . .</w:t>
      </w:r>
    </w:p>
    <w:p w:rsidR="00510DD1" w:rsidRDefault="00510DD1" w:rsidP="00510DD1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Печать торгующей организации</w:t>
      </w:r>
    </w:p>
    <w:p w:rsidR="00510DD1" w:rsidRPr="002D35E3" w:rsidRDefault="00510DD1" w:rsidP="00510DD1">
      <w:pPr>
        <w:rPr>
          <w:b/>
          <w:sz w:val="16"/>
          <w:szCs w:val="16"/>
          <w:lang w:val="ru-RU"/>
        </w:rPr>
      </w:pPr>
    </w:p>
    <w:p w:rsidR="00510DD1" w:rsidRPr="002D35E3" w:rsidRDefault="00510DD1" w:rsidP="00510DD1">
      <w:pPr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ГАРАНТИЙНЫЕ ОБЯЗАТЕЛЬСТВА</w:t>
      </w:r>
    </w:p>
    <w:p w:rsidR="00510DD1" w:rsidRPr="002D35E3" w:rsidRDefault="00510DD1" w:rsidP="00510DD1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Производитель гарантирует работу изделия в течение 12 месяцев</w:t>
      </w:r>
    </w:p>
    <w:p w:rsidR="00510DD1" w:rsidRPr="002D35E3" w:rsidRDefault="00510DD1" w:rsidP="00510DD1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изделия,  имеющие механические повреждения, либо повреждения, возникшие в результате неправильной эксплуатации.</w:t>
      </w:r>
    </w:p>
    <w:p w:rsidR="00510DD1" w:rsidRPr="002D35E3" w:rsidRDefault="00510DD1" w:rsidP="00510DD1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Гарантия не распространяется на электрические лампочки подсветки.</w:t>
      </w:r>
    </w:p>
    <w:p w:rsidR="00510DD1" w:rsidRPr="002D35E3" w:rsidRDefault="00510DD1" w:rsidP="00510DD1">
      <w:pPr>
        <w:widowControl/>
        <w:numPr>
          <w:ilvl w:val="0"/>
          <w:numId w:val="7"/>
        </w:numPr>
        <w:tabs>
          <w:tab w:val="clear" w:pos="720"/>
          <w:tab w:val="num" w:pos="360"/>
        </w:tabs>
        <w:adjustRightInd/>
        <w:spacing w:line="240" w:lineRule="auto"/>
        <w:ind w:left="360"/>
        <w:jc w:val="left"/>
        <w:textAlignment w:val="auto"/>
        <w:rPr>
          <w:b/>
          <w:sz w:val="16"/>
          <w:szCs w:val="16"/>
          <w:lang w:val="ru-RU"/>
        </w:rPr>
      </w:pPr>
      <w:r w:rsidRPr="002D35E3">
        <w:rPr>
          <w:b/>
          <w:sz w:val="16"/>
          <w:szCs w:val="16"/>
          <w:lang w:val="ru-RU"/>
        </w:rPr>
        <w:t>В случае неисправности по вине производителя или при выходе из строя в течение гарантийного срока изделие ремонтируется в течение 1 месяца.</w:t>
      </w:r>
    </w:p>
    <w:tbl>
      <w:tblPr>
        <w:tblpPr w:leftFromText="141" w:rightFromText="141" w:vertAnchor="page" w:horzAnchor="margin" w:tblpXSpec="center" w:tblpY="2831"/>
        <w:tblW w:w="8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4"/>
        <w:gridCol w:w="2670"/>
        <w:gridCol w:w="2670"/>
      </w:tblGrid>
      <w:tr w:rsidR="00510DD1" w:rsidRPr="00A30623" w:rsidTr="00447F18">
        <w:trPr>
          <w:trHeight w:val="5604"/>
        </w:trPr>
        <w:tc>
          <w:tcPr>
            <w:tcW w:w="3054" w:type="dxa"/>
          </w:tcPr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lastRenderedPageBreak/>
              <w:t>Дата сдачи в ремонт: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  <w:tc>
          <w:tcPr>
            <w:tcW w:w="2670" w:type="dxa"/>
          </w:tcPr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 xml:space="preserve">. 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</w:tc>
        <w:tc>
          <w:tcPr>
            <w:tcW w:w="2670" w:type="dxa"/>
          </w:tcPr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сдачи в ремонт: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Дата окончания ремонта: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Продление гарантии: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Опись произведенных работ, замен деталей: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  <w:p w:rsidR="00510DD1" w:rsidRPr="00A30623" w:rsidRDefault="00510DD1" w:rsidP="00447F18">
            <w:pPr>
              <w:rPr>
                <w:sz w:val="14"/>
                <w:szCs w:val="16"/>
                <w:lang w:val="ru-RU"/>
              </w:rPr>
            </w:pPr>
          </w:p>
          <w:p w:rsidR="00510DD1" w:rsidRPr="00A30623" w:rsidRDefault="00510DD1" w:rsidP="00447F18">
            <w:pPr>
              <w:rPr>
                <w:sz w:val="14"/>
                <w:szCs w:val="16"/>
                <w:lang w:val="en-US"/>
              </w:rPr>
            </w:pPr>
            <w:r w:rsidRPr="00A30623">
              <w:rPr>
                <w:sz w:val="14"/>
                <w:szCs w:val="16"/>
                <w:lang w:val="ru-RU"/>
              </w:rPr>
              <w:t>. . . . . . . . . . . . . . . . . . . . . . . . .</w:t>
            </w:r>
          </w:p>
        </w:tc>
      </w:tr>
    </w:tbl>
    <w:p w:rsidR="00510DD1" w:rsidRPr="002D35E3" w:rsidRDefault="00510DD1" w:rsidP="00510DD1">
      <w:pPr>
        <w:rPr>
          <w:position w:val="12"/>
          <w:sz w:val="16"/>
          <w:szCs w:val="16"/>
          <w:u w:val="single"/>
        </w:rPr>
      </w:pPr>
      <w:proofErr w:type="spellStart"/>
      <w:r w:rsidRPr="002D35E3">
        <w:rPr>
          <w:position w:val="12"/>
          <w:sz w:val="16"/>
          <w:szCs w:val="16"/>
          <w:u w:val="single"/>
        </w:rPr>
        <w:t>Пункты</w:t>
      </w:r>
      <w:proofErr w:type="spellEnd"/>
      <w:r w:rsidRPr="002D35E3">
        <w:rPr>
          <w:position w:val="12"/>
          <w:sz w:val="16"/>
          <w:szCs w:val="16"/>
          <w:u w:val="single"/>
        </w:rPr>
        <w:t xml:space="preserve"> </w:t>
      </w:r>
      <w:proofErr w:type="spellStart"/>
      <w:r w:rsidRPr="002D35E3">
        <w:rPr>
          <w:position w:val="12"/>
          <w:sz w:val="16"/>
          <w:szCs w:val="16"/>
          <w:u w:val="single"/>
        </w:rPr>
        <w:t>сервисного</w:t>
      </w:r>
      <w:proofErr w:type="spellEnd"/>
      <w:r w:rsidRPr="002D35E3">
        <w:rPr>
          <w:position w:val="12"/>
          <w:sz w:val="16"/>
          <w:szCs w:val="16"/>
          <w:u w:val="single"/>
        </w:rPr>
        <w:t xml:space="preserve"> </w:t>
      </w:r>
      <w:proofErr w:type="spellStart"/>
      <w:r w:rsidRPr="002D35E3">
        <w:rPr>
          <w:position w:val="12"/>
          <w:sz w:val="16"/>
          <w:szCs w:val="16"/>
          <w:u w:val="single"/>
        </w:rPr>
        <w:t>обслуживания</w:t>
      </w:r>
      <w:proofErr w:type="spellEnd"/>
    </w:p>
    <w:p w:rsidR="00510DD1" w:rsidRPr="002D35E3" w:rsidRDefault="00510DD1" w:rsidP="00510DD1">
      <w:pPr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81" style="position:absolute;left:0;text-align:left;margin-left:0;margin-top:10.35pt;width:33.6pt;height:17.3pt;z-index:-251602432" coordorigin="3498,4194" coordsize="1080,555">
            <o:lock v:ext="edit" aspectratio="t"/>
            <v:oval id="_x0000_s1082" style="position:absolute;left:3498;top:4194;width:1080;height:540" fillcolor="black">
              <o:lock v:ext="edit" aspectratio="t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3" type="#_x0000_t202" style="position:absolute;left:3681;top:4209;width:720;height:540" filled="f" stroked="f">
              <o:lock v:ext="edit" aspectratio="t"/>
              <v:textbox inset="2mm,,2mm">
                <w:txbxContent>
                  <w:p w:rsidR="00510DD1" w:rsidRPr="00047F8F" w:rsidRDefault="00510DD1" w:rsidP="00510DD1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P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 xml:space="preserve"> </w:t>
                    </w:r>
                    <w:r w:rsidRPr="00047F8F">
                      <w:rPr>
                        <w:b/>
                        <w:sz w:val="16"/>
                        <w:szCs w:val="16"/>
                        <w:lang w:val="ru-RU"/>
                      </w:rPr>
                      <w:t>Гофратруба в комплект поставки кухонных вытяжек не входят и должна приобретаться отдельно</w:t>
                    </w:r>
                    <w:r w:rsidRPr="00047F8F">
                      <w:rPr>
                        <w:rFonts w:ascii="Arial" w:hAnsi="Arial" w:cs="Arial"/>
                        <w:color w:val="FFFFFF"/>
                        <w:sz w:val="16"/>
                        <w:szCs w:val="16"/>
                        <w:lang w:val="ru-RU"/>
                      </w:rPr>
                      <w:t xml:space="preserve"> Ł</w:t>
                    </w:r>
                  </w:p>
                </w:txbxContent>
              </v:textbox>
            </v:shape>
          </v:group>
        </w:pict>
      </w:r>
    </w:p>
    <w:p w:rsidR="00510DD1" w:rsidRPr="002D35E3" w:rsidRDefault="00510DD1" w:rsidP="00510DD1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510DD1" w:rsidRPr="002D35E3" w:rsidRDefault="00510DD1" w:rsidP="00510DD1">
      <w:pPr>
        <w:widowControl/>
        <w:numPr>
          <w:ilvl w:val="0"/>
          <w:numId w:val="6"/>
        </w:numPr>
        <w:tabs>
          <w:tab w:val="clear" w:pos="720"/>
          <w:tab w:val="num" w:pos="1260"/>
        </w:tabs>
        <w:adjustRightInd/>
        <w:spacing w:line="240" w:lineRule="auto"/>
        <w:ind w:left="1260"/>
        <w:jc w:val="left"/>
        <w:textAlignment w:val="auto"/>
        <w:rPr>
          <w:b/>
          <w:sz w:val="16"/>
          <w:szCs w:val="16"/>
        </w:rPr>
      </w:pPr>
    </w:p>
    <w:p w:rsidR="00510DD1" w:rsidRDefault="00510DD1" w:rsidP="00510DD1">
      <w:pPr>
        <w:rPr>
          <w:sz w:val="16"/>
          <w:szCs w:val="16"/>
          <w:lang w:val="ru-RU"/>
        </w:rPr>
      </w:pPr>
      <w:r>
        <w:rPr>
          <w:noProof/>
          <w:sz w:val="16"/>
          <w:szCs w:val="16"/>
        </w:rPr>
        <w:pict>
          <v:group id="_x0000_s1084" style="position:absolute;left:0;text-align:left;margin-left:0;margin-top:11.35pt;width:33.6pt;height:17.3pt;z-index:-251601408" coordorigin="3498,4194" coordsize="1080,555">
            <o:lock v:ext="edit" aspectratio="t"/>
            <v:oval id="_x0000_s1085" style="position:absolute;left:3498;top:4194;width:1080;height:540" fillcolor="black">
              <o:lock v:ext="edit" aspectratio="t"/>
            </v:oval>
            <v:shape id="_x0000_s1086" type="#_x0000_t202" style="position:absolute;left:3681;top:4209;width:720;height:540" filled="f" stroked="f">
              <o:lock v:ext="edit" aspectratio="t"/>
              <v:textbox style="mso-next-textbox:#_x0000_s1086" inset="1.04mm,,1.04mm">
                <w:txbxContent>
                  <w:p w:rsidR="00510DD1" w:rsidRDefault="00510DD1" w:rsidP="00510DD1">
                    <w:pPr>
                      <w:jc w:val="center"/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/>
                        <w:sz w:val="16"/>
                        <w:szCs w:val="16"/>
                      </w:rPr>
                      <w:t>RU</w:t>
                    </w:r>
                  </w:p>
                </w:txbxContent>
              </v:textbox>
            </v:shape>
          </v:group>
        </w:pict>
      </w:r>
    </w:p>
    <w:p w:rsidR="00510DD1" w:rsidRPr="002D4B7E" w:rsidRDefault="00510DD1" w:rsidP="00510DD1">
      <w:pPr>
        <w:rPr>
          <w:sz w:val="16"/>
          <w:szCs w:val="16"/>
          <w:lang w:val="ru-RU"/>
        </w:rPr>
      </w:pPr>
    </w:p>
    <w:p w:rsidR="00510DD1" w:rsidRDefault="00510DD1" w:rsidP="00510DD1">
      <w:pPr>
        <w:rPr>
          <w:b/>
          <w:bCs/>
          <w:lang w:val="ru-RU"/>
        </w:rPr>
      </w:pPr>
    </w:p>
    <w:p w:rsidR="00510DD1" w:rsidRDefault="00510DD1" w:rsidP="00510DD1">
      <w:pPr>
        <w:rPr>
          <w:b/>
          <w:bCs/>
        </w:rPr>
      </w:pPr>
    </w:p>
    <w:p w:rsidR="00510DD1" w:rsidRDefault="00510DD1" w:rsidP="00510DD1">
      <w:pPr>
        <w:rPr>
          <w:b/>
          <w:bCs/>
        </w:rPr>
      </w:pPr>
    </w:p>
    <w:p w:rsidR="00510DD1" w:rsidRDefault="00510DD1" w:rsidP="00510DD1">
      <w:pPr>
        <w:rPr>
          <w:b/>
          <w:bCs/>
        </w:rPr>
      </w:pPr>
    </w:p>
    <w:p w:rsidR="00510DD1" w:rsidRDefault="00510DD1" w:rsidP="00510DD1">
      <w:pPr>
        <w:rPr>
          <w:b/>
          <w:bCs/>
        </w:rPr>
      </w:pPr>
    </w:p>
    <w:p w:rsidR="00510DD1" w:rsidRDefault="00510DD1" w:rsidP="00510DD1">
      <w:pPr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Устранение изношенных устройств</w:t>
      </w:r>
    </w:p>
    <w:p w:rsidR="00510DD1" w:rsidRPr="0030417F" w:rsidRDefault="00510DD1" w:rsidP="00510DD1">
      <w:pPr>
        <w:rPr>
          <w:rFonts w:ascii="Arial" w:hAnsi="Arial" w:cs="Arial"/>
          <w:b/>
          <w:lang w:val="ru-RU"/>
        </w:rPr>
      </w:pPr>
    </w:p>
    <w:p w:rsidR="00510DD1" w:rsidRPr="0030417F" w:rsidRDefault="00510DD1" w:rsidP="00510DD1">
      <w:pPr>
        <w:rPr>
          <w:lang w:val="ru-RU"/>
        </w:rPr>
      </w:pPr>
      <w:r w:rsidRPr="0030417F">
        <w:rPr>
          <w:lang w:val="ru-RU"/>
        </w:rPr>
        <w:t>По истечении срока эксплуатации нельзя устранять данный продукт вместе с обычными коммунальными отходами, его следует сдать в пункт приема и утилизации электрических и электронных устройств. Об этом информирует символ, размещенный на продукте, инструкции обслуживания или упаковке.</w:t>
      </w:r>
    </w:p>
    <w:p w:rsidR="00510DD1" w:rsidRPr="0030417F" w:rsidRDefault="00510DD1" w:rsidP="00510DD1">
      <w:pPr>
        <w:rPr>
          <w:lang w:val="ru-RU"/>
        </w:rPr>
      </w:pPr>
    </w:p>
    <w:p w:rsidR="00510DD1" w:rsidRPr="0030417F" w:rsidRDefault="00510DD1" w:rsidP="00510DD1">
      <w:pPr>
        <w:rPr>
          <w:lang w:val="ru-RU"/>
        </w:rPr>
      </w:pPr>
      <w:r w:rsidRPr="0030417F">
        <w:rPr>
          <w:lang w:val="ru-RU"/>
        </w:rPr>
        <w:t>Использованные в изделии пластмассы пригодны к повторному использованию согласно их обозначению. Благодаря повторному использованию, использованию материалов или другим формам применения изношенных устройств, Вы вносите существенный вклад в защиту окружающей среды.</w:t>
      </w:r>
    </w:p>
    <w:p w:rsidR="00510DD1" w:rsidRPr="0030417F" w:rsidRDefault="00510DD1" w:rsidP="00510DD1">
      <w:pPr>
        <w:tabs>
          <w:tab w:val="left" w:pos="0"/>
        </w:tabs>
        <w:rPr>
          <w:lang w:val="ru-RU"/>
        </w:rPr>
      </w:pPr>
    </w:p>
    <w:p w:rsidR="00510DD1" w:rsidRPr="0030417F" w:rsidRDefault="00510DD1" w:rsidP="00510DD1">
      <w:pPr>
        <w:tabs>
          <w:tab w:val="left" w:pos="0"/>
        </w:tabs>
        <w:rPr>
          <w:lang w:val="ru-RU"/>
        </w:rPr>
      </w:pPr>
      <w:r w:rsidRPr="0030417F">
        <w:rPr>
          <w:lang w:val="ru-RU"/>
        </w:rPr>
        <w:t>Информацию о соответствующем пункте устранения изношенных устройств Вам предоставить администрация гмины.</w:t>
      </w:r>
    </w:p>
    <w:p w:rsidR="00510DD1" w:rsidRPr="0030417F" w:rsidRDefault="00510DD1" w:rsidP="00510DD1">
      <w:pPr>
        <w:rPr>
          <w:lang w:val="ru-RU"/>
        </w:rPr>
      </w:pPr>
    </w:p>
    <w:p w:rsidR="00510DD1" w:rsidRDefault="00510DD1" w:rsidP="00510DD1">
      <w:pPr>
        <w:rPr>
          <w:lang w:val="ru-RU"/>
        </w:rPr>
      </w:pPr>
    </w:p>
    <w:p w:rsidR="00510DD1" w:rsidRDefault="00510DD1" w:rsidP="00510DD1">
      <w:pPr>
        <w:jc w:val="center"/>
      </w:pPr>
      <w:r>
        <w:object w:dxaOrig="883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8pt;height:63.95pt" o:ole="">
            <v:imagedata r:id="rId26" o:title=""/>
          </v:shape>
          <o:OLEObject Type="Embed" ProgID="CorelDRAW.Graphic.9" ShapeID="_x0000_i1027" DrawAspect="Content" ObjectID="_1490098780" r:id="rId27"/>
        </w:object>
      </w:r>
    </w:p>
    <w:p w:rsidR="00510DD1" w:rsidRDefault="00510DD1" w:rsidP="00510DD1">
      <w:pPr>
        <w:jc w:val="center"/>
      </w:pPr>
    </w:p>
    <w:p w:rsidR="00510DD1" w:rsidRDefault="00510DD1" w:rsidP="00510DD1">
      <w:pPr>
        <w:jc w:val="center"/>
      </w:pPr>
    </w:p>
    <w:p w:rsidR="00510DD1" w:rsidRDefault="00510DD1" w:rsidP="00510DD1">
      <w:pPr>
        <w:jc w:val="center"/>
      </w:pPr>
    </w:p>
    <w:p w:rsidR="00510DD1" w:rsidRPr="00C170ED" w:rsidRDefault="00510DD1" w:rsidP="00510DD1">
      <w:pPr>
        <w:rPr>
          <w:b/>
        </w:rPr>
      </w:pPr>
    </w:p>
    <w:p w:rsidR="00510DD1" w:rsidRDefault="00510DD1" w:rsidP="00510DD1">
      <w:pPr>
        <w:jc w:val="center"/>
        <w:rPr>
          <w:b/>
          <w:lang w:val="ru-RU"/>
        </w:rPr>
      </w:pPr>
    </w:p>
    <w:p w:rsidR="00510DD1" w:rsidRPr="00510DD1" w:rsidRDefault="00510DD1" w:rsidP="00510DD1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1200150" cy="946150"/>
            <wp:effectExtent l="19050" t="0" r="0" b="0"/>
            <wp:docPr id="6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DD1" w:rsidRDefault="00510DD1" w:rsidP="00510DD1">
      <w:pPr>
        <w:jc w:val="center"/>
        <w:rPr>
          <w:b/>
          <w:lang w:val="ru-RU"/>
        </w:rPr>
      </w:pPr>
    </w:p>
    <w:p w:rsidR="00510DD1" w:rsidRDefault="00510DD1" w:rsidP="00510DD1">
      <w:pPr>
        <w:jc w:val="center"/>
        <w:rPr>
          <w:b/>
          <w:lang w:val="ru-RU"/>
        </w:rPr>
      </w:pPr>
    </w:p>
    <w:p w:rsidR="00727309" w:rsidRPr="00510DD1" w:rsidRDefault="00727309" w:rsidP="00510DD1">
      <w:pPr>
        <w:pStyle w:val="Nagwek7"/>
        <w:jc w:val="left"/>
        <w:rPr>
          <w:rFonts w:ascii="Arial" w:hAnsi="Arial"/>
        </w:rPr>
      </w:pPr>
    </w:p>
    <w:sectPr w:rsidR="00727309" w:rsidRPr="00510DD1" w:rsidSect="00385A4D">
      <w:pgSz w:w="10319" w:h="14572" w:code="13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14B" w:rsidRDefault="0084614B" w:rsidP="005027E1">
      <w:pPr>
        <w:spacing w:line="240" w:lineRule="auto"/>
      </w:pPr>
      <w:r>
        <w:separator/>
      </w:r>
    </w:p>
  </w:endnote>
  <w:endnote w:type="continuationSeparator" w:id="0">
    <w:p w:rsidR="0084614B" w:rsidRDefault="0084614B" w:rsidP="00502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14B" w:rsidRDefault="0084614B" w:rsidP="005027E1">
      <w:pPr>
        <w:spacing w:line="240" w:lineRule="auto"/>
      </w:pPr>
      <w:r>
        <w:separator/>
      </w:r>
    </w:p>
  </w:footnote>
  <w:footnote w:type="continuationSeparator" w:id="0">
    <w:p w:rsidR="0084614B" w:rsidRDefault="0084614B" w:rsidP="005027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3C43"/>
    <w:multiLevelType w:val="hybridMultilevel"/>
    <w:tmpl w:val="B5E00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0410B"/>
    <w:multiLevelType w:val="multilevel"/>
    <w:tmpl w:val="F1CCCE2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96729BE"/>
    <w:multiLevelType w:val="hybridMultilevel"/>
    <w:tmpl w:val="F878D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4512"/>
    <w:multiLevelType w:val="hybridMultilevel"/>
    <w:tmpl w:val="F5847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E15CB"/>
    <w:multiLevelType w:val="hybridMultilevel"/>
    <w:tmpl w:val="91F61B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400EBB"/>
    <w:multiLevelType w:val="singleLevel"/>
    <w:tmpl w:val="BF1629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B780BD7"/>
    <w:multiLevelType w:val="hybridMultilevel"/>
    <w:tmpl w:val="00121BC2"/>
    <w:lvl w:ilvl="0" w:tplc="DC50988A">
      <w:start w:val="1"/>
      <w:numFmt w:val="decimal"/>
      <w:lvlText w:val="%1."/>
      <w:lvlJc w:val="left"/>
      <w:pPr>
        <w:tabs>
          <w:tab w:val="num" w:pos="1605"/>
        </w:tabs>
        <w:ind w:left="1605" w:hanging="705"/>
      </w:pPr>
      <w:rPr>
        <w:rFonts w:ascii="Times New Roman" w:hAnsi="Times New Roman" w:hint="default"/>
        <w:b w:val="0"/>
        <w:i w:val="0"/>
        <w:sz w:val="20"/>
      </w:rPr>
    </w:lvl>
    <w:lvl w:ilvl="1" w:tplc="60F4D898">
      <w:start w:val="3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E97849"/>
    <w:rsid w:val="00054E6D"/>
    <w:rsid w:val="00073558"/>
    <w:rsid w:val="000854FE"/>
    <w:rsid w:val="00093230"/>
    <w:rsid w:val="000F7559"/>
    <w:rsid w:val="0011387D"/>
    <w:rsid w:val="00121673"/>
    <w:rsid w:val="0013505D"/>
    <w:rsid w:val="00186AC3"/>
    <w:rsid w:val="00186D81"/>
    <w:rsid w:val="001A4D40"/>
    <w:rsid w:val="001B3678"/>
    <w:rsid w:val="001B5E92"/>
    <w:rsid w:val="001E2AAC"/>
    <w:rsid w:val="001F28FB"/>
    <w:rsid w:val="001F4B71"/>
    <w:rsid w:val="00210985"/>
    <w:rsid w:val="00214BB5"/>
    <w:rsid w:val="0023583C"/>
    <w:rsid w:val="00244A52"/>
    <w:rsid w:val="00261462"/>
    <w:rsid w:val="00265E0E"/>
    <w:rsid w:val="002666A4"/>
    <w:rsid w:val="00294FC5"/>
    <w:rsid w:val="002A6890"/>
    <w:rsid w:val="002C2A45"/>
    <w:rsid w:val="002F0163"/>
    <w:rsid w:val="002F3C7A"/>
    <w:rsid w:val="002F609E"/>
    <w:rsid w:val="00307A57"/>
    <w:rsid w:val="003450AB"/>
    <w:rsid w:val="00370235"/>
    <w:rsid w:val="00385A4D"/>
    <w:rsid w:val="00393758"/>
    <w:rsid w:val="003B7F1F"/>
    <w:rsid w:val="003C0782"/>
    <w:rsid w:val="003C16B8"/>
    <w:rsid w:val="004143E0"/>
    <w:rsid w:val="00424130"/>
    <w:rsid w:val="00434B6B"/>
    <w:rsid w:val="00450649"/>
    <w:rsid w:val="00450BAD"/>
    <w:rsid w:val="00477A4E"/>
    <w:rsid w:val="005027E1"/>
    <w:rsid w:val="005059C8"/>
    <w:rsid w:val="00505D3E"/>
    <w:rsid w:val="00510DD1"/>
    <w:rsid w:val="00517F44"/>
    <w:rsid w:val="00517FB6"/>
    <w:rsid w:val="00523271"/>
    <w:rsid w:val="00532AF2"/>
    <w:rsid w:val="005445A2"/>
    <w:rsid w:val="005A42A3"/>
    <w:rsid w:val="005D30C6"/>
    <w:rsid w:val="005D57A5"/>
    <w:rsid w:val="005E241E"/>
    <w:rsid w:val="00603337"/>
    <w:rsid w:val="0061011E"/>
    <w:rsid w:val="006120D3"/>
    <w:rsid w:val="00623C7B"/>
    <w:rsid w:val="0063182E"/>
    <w:rsid w:val="00642D8E"/>
    <w:rsid w:val="00660460"/>
    <w:rsid w:val="006775FD"/>
    <w:rsid w:val="00683C7B"/>
    <w:rsid w:val="006A7C2B"/>
    <w:rsid w:val="006F1147"/>
    <w:rsid w:val="00727309"/>
    <w:rsid w:val="00741B2F"/>
    <w:rsid w:val="007930A5"/>
    <w:rsid w:val="007948C8"/>
    <w:rsid w:val="00796415"/>
    <w:rsid w:val="007A663A"/>
    <w:rsid w:val="008265D7"/>
    <w:rsid w:val="008443E1"/>
    <w:rsid w:val="00844964"/>
    <w:rsid w:val="0084614B"/>
    <w:rsid w:val="00851A69"/>
    <w:rsid w:val="00854A85"/>
    <w:rsid w:val="00856A53"/>
    <w:rsid w:val="00865892"/>
    <w:rsid w:val="00890ED3"/>
    <w:rsid w:val="008C1E85"/>
    <w:rsid w:val="008E3211"/>
    <w:rsid w:val="00924448"/>
    <w:rsid w:val="00934FBE"/>
    <w:rsid w:val="0094645B"/>
    <w:rsid w:val="00950768"/>
    <w:rsid w:val="009544DE"/>
    <w:rsid w:val="00964D33"/>
    <w:rsid w:val="00966833"/>
    <w:rsid w:val="0099178B"/>
    <w:rsid w:val="009A05BF"/>
    <w:rsid w:val="009B29CB"/>
    <w:rsid w:val="009B3182"/>
    <w:rsid w:val="009C3BB7"/>
    <w:rsid w:val="009E6681"/>
    <w:rsid w:val="00A04554"/>
    <w:rsid w:val="00A2754A"/>
    <w:rsid w:val="00A30C38"/>
    <w:rsid w:val="00A56EC7"/>
    <w:rsid w:val="00A611F2"/>
    <w:rsid w:val="00A61ECF"/>
    <w:rsid w:val="00A8372D"/>
    <w:rsid w:val="00AE4C4C"/>
    <w:rsid w:val="00B11177"/>
    <w:rsid w:val="00B26A02"/>
    <w:rsid w:val="00B43D3A"/>
    <w:rsid w:val="00B47566"/>
    <w:rsid w:val="00B736A9"/>
    <w:rsid w:val="00B81CEB"/>
    <w:rsid w:val="00B90CB0"/>
    <w:rsid w:val="00B97E80"/>
    <w:rsid w:val="00BC62D7"/>
    <w:rsid w:val="00BC65CD"/>
    <w:rsid w:val="00BE6CEB"/>
    <w:rsid w:val="00C41351"/>
    <w:rsid w:val="00C47FDF"/>
    <w:rsid w:val="00C5239B"/>
    <w:rsid w:val="00C906B4"/>
    <w:rsid w:val="00C979BA"/>
    <w:rsid w:val="00CE5C67"/>
    <w:rsid w:val="00CE63F6"/>
    <w:rsid w:val="00D156D5"/>
    <w:rsid w:val="00D324CD"/>
    <w:rsid w:val="00D369EF"/>
    <w:rsid w:val="00D62940"/>
    <w:rsid w:val="00D92B91"/>
    <w:rsid w:val="00D93582"/>
    <w:rsid w:val="00D93599"/>
    <w:rsid w:val="00D959AA"/>
    <w:rsid w:val="00DC03B6"/>
    <w:rsid w:val="00DE48FB"/>
    <w:rsid w:val="00DE616A"/>
    <w:rsid w:val="00E004DD"/>
    <w:rsid w:val="00E13BD0"/>
    <w:rsid w:val="00E33694"/>
    <w:rsid w:val="00E40FF7"/>
    <w:rsid w:val="00E41AE8"/>
    <w:rsid w:val="00E97849"/>
    <w:rsid w:val="00EB0143"/>
    <w:rsid w:val="00EB4250"/>
    <w:rsid w:val="00EB49B0"/>
    <w:rsid w:val="00ED6FE6"/>
    <w:rsid w:val="00ED75A1"/>
    <w:rsid w:val="00F00E75"/>
    <w:rsid w:val="00F44372"/>
    <w:rsid w:val="00F462E1"/>
    <w:rsid w:val="00F64FBE"/>
    <w:rsid w:val="00F73656"/>
    <w:rsid w:val="00F765B5"/>
    <w:rsid w:val="00FA5DCE"/>
    <w:rsid w:val="00FA7FBF"/>
    <w:rsid w:val="00FD1CB3"/>
    <w:rsid w:val="00FD45D5"/>
    <w:rsid w:val="00FE5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41AE8"/>
    <w:pPr>
      <w:widowControl w:val="0"/>
      <w:adjustRightInd w:val="0"/>
      <w:spacing w:line="360" w:lineRule="atLeast"/>
      <w:jc w:val="both"/>
      <w:textAlignment w:val="baseline"/>
    </w:pPr>
  </w:style>
  <w:style w:type="paragraph" w:styleId="Nagwek1">
    <w:name w:val="heading 1"/>
    <w:basedOn w:val="Normalny"/>
    <w:next w:val="Normalny"/>
    <w:qFormat/>
    <w:rsid w:val="00E41A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E41A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735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E41AE8"/>
    <w:pPr>
      <w:keepNext/>
      <w:jc w:val="center"/>
      <w:outlineLvl w:val="6"/>
    </w:pPr>
    <w:rPr>
      <w:b/>
      <w:color w:val="FFFFFF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41AE8"/>
    <w:rPr>
      <w:b/>
    </w:rPr>
  </w:style>
  <w:style w:type="paragraph" w:styleId="Legenda">
    <w:name w:val="caption"/>
    <w:basedOn w:val="Normalny"/>
    <w:next w:val="Normalny"/>
    <w:qFormat/>
    <w:rsid w:val="00E41AE8"/>
    <w:pPr>
      <w:spacing w:before="120" w:after="120"/>
    </w:pPr>
    <w:rPr>
      <w:b/>
      <w:bCs/>
    </w:rPr>
  </w:style>
  <w:style w:type="character" w:styleId="Hipercze">
    <w:name w:val="Hyperlink"/>
    <w:basedOn w:val="Domylnaczcionkaakapitu"/>
    <w:rsid w:val="00E41AE8"/>
    <w:rPr>
      <w:color w:val="0000FF"/>
      <w:u w:val="single"/>
    </w:rPr>
  </w:style>
  <w:style w:type="table" w:styleId="Tabela-Siatka">
    <w:name w:val="Table Grid"/>
    <w:basedOn w:val="Standardowy"/>
    <w:rsid w:val="00E41AE8"/>
    <w:pPr>
      <w:widowControl w:val="0"/>
      <w:adjustRightInd w:val="0"/>
      <w:spacing w:line="360" w:lineRule="atLeast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basedOn w:val="Domylnaczcionkaakapitu"/>
    <w:qFormat/>
    <w:rsid w:val="00E41AE8"/>
    <w:rPr>
      <w:b/>
      <w:bCs/>
    </w:rPr>
  </w:style>
  <w:style w:type="paragraph" w:styleId="Tekstblokowy">
    <w:name w:val="Block Text"/>
    <w:basedOn w:val="Normalny"/>
    <w:uiPriority w:val="99"/>
    <w:rsid w:val="00E41AE8"/>
    <w:pPr>
      <w:ind w:left="142" w:right="268" w:firstLine="425"/>
    </w:pPr>
    <w:rPr>
      <w:i/>
      <w:sz w:val="24"/>
      <w:szCs w:val="24"/>
    </w:rPr>
  </w:style>
  <w:style w:type="paragraph" w:styleId="Tekstdymka">
    <w:name w:val="Balloon Text"/>
    <w:basedOn w:val="Normalny"/>
    <w:semiHidden/>
    <w:rsid w:val="00244A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210985"/>
    <w:pPr>
      <w:widowControl/>
      <w:adjustRightInd/>
      <w:spacing w:after="120" w:line="240" w:lineRule="auto"/>
      <w:jc w:val="left"/>
      <w:textAlignment w:val="auto"/>
    </w:pPr>
    <w:rPr>
      <w:sz w:val="24"/>
      <w:szCs w:val="24"/>
    </w:rPr>
  </w:style>
  <w:style w:type="paragraph" w:styleId="Nagwek">
    <w:name w:val="header"/>
    <w:basedOn w:val="Normalny"/>
    <w:link w:val="Nagwek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5027E1"/>
  </w:style>
  <w:style w:type="paragraph" w:styleId="Stopka">
    <w:name w:val="footer"/>
    <w:basedOn w:val="Normalny"/>
    <w:link w:val="StopkaZnak"/>
    <w:rsid w:val="005027E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027E1"/>
  </w:style>
  <w:style w:type="paragraph" w:styleId="Akapitzlist">
    <w:name w:val="List Paragraph"/>
    <w:basedOn w:val="Normalny"/>
    <w:uiPriority w:val="34"/>
    <w:qFormat/>
    <w:rsid w:val="00FA7FBF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1B3678"/>
    <w:pPr>
      <w:widowControl/>
      <w:adjustRightInd/>
      <w:spacing w:line="240" w:lineRule="auto"/>
      <w:jc w:val="left"/>
      <w:textAlignment w:val="auto"/>
    </w:pPr>
    <w:rPr>
      <w:rFonts w:ascii="Consolas" w:eastAsia="Calibri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B3678"/>
    <w:rPr>
      <w:rFonts w:ascii="Consolas" w:eastAsia="Calibri" w:hAnsi="Consolas" w:cs="Consolas"/>
      <w:sz w:val="21"/>
      <w:szCs w:val="21"/>
    </w:rPr>
  </w:style>
  <w:style w:type="character" w:customStyle="1" w:styleId="Nagwek3Znak">
    <w:name w:val="Nagłówek 3 Znak"/>
    <w:basedOn w:val="Domylnaczcionkaakapitu"/>
    <w:link w:val="Nagwek3"/>
    <w:uiPriority w:val="9"/>
    <w:rsid w:val="00727309"/>
    <w:rPr>
      <w:rFonts w:ascii="Arial" w:hAnsi="Arial" w:cs="Arial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9"/>
    <w:rsid w:val="00727309"/>
    <w:rPr>
      <w:b/>
      <w:color w:val="FFFFFF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0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oleObject" Target="embeddings/oleObject1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13AFF-001E-49F0-8ED9-B246FDB4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2280</Words>
  <Characters>13684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Beltrade</Company>
  <LinksUpToDate>false</LinksUpToDate>
  <CharactersWithSpaces>15933</CharactersWithSpaces>
  <SharedDoc>false</SharedDoc>
  <HLinks>
    <vt:vector size="12" baseType="variant">
      <vt:variant>
        <vt:i4>4522084</vt:i4>
      </vt:variant>
      <vt:variant>
        <vt:i4>6</vt:i4>
      </vt:variant>
      <vt:variant>
        <vt:i4>0</vt:i4>
      </vt:variant>
      <vt:variant>
        <vt:i4>5</vt:i4>
      </vt:variant>
      <vt:variant>
        <vt:lpwstr>mailto:handel@ciarko.pl</vt:lpwstr>
      </vt:variant>
      <vt:variant>
        <vt:lpwstr/>
      </vt:variant>
      <vt:variant>
        <vt:i4>84</vt:i4>
      </vt:variant>
      <vt:variant>
        <vt:i4>3</vt:i4>
      </vt:variant>
      <vt:variant>
        <vt:i4>0</vt:i4>
      </vt:variant>
      <vt:variant>
        <vt:i4>5</vt:i4>
      </vt:variant>
      <vt:variant>
        <vt:lpwstr>http://www.ciarko.pl/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Orluta</dc:creator>
  <cp:lastModifiedBy>Darek_2</cp:lastModifiedBy>
  <cp:revision>5</cp:revision>
  <cp:lastPrinted>2010-01-18T08:04:00Z</cp:lastPrinted>
  <dcterms:created xsi:type="dcterms:W3CDTF">2015-04-09T13:21:00Z</dcterms:created>
  <dcterms:modified xsi:type="dcterms:W3CDTF">2015-04-09T13:33:00Z</dcterms:modified>
</cp:coreProperties>
</file>